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003DA1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557382">
      <w:pPr>
        <w:ind w:right="-284" w:firstLine="708"/>
        <w:jc w:val="center"/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557382" w:rsidTr="00CF4DBA">
        <w:tc>
          <w:tcPr>
            <w:tcW w:w="3259" w:type="dxa"/>
          </w:tcPr>
          <w:p w:rsidR="00557382" w:rsidRDefault="00557382" w:rsidP="00CF4DBA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557382" w:rsidRDefault="00557382" w:rsidP="00CF4DBA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557382" w:rsidRPr="00F6284F" w:rsidRDefault="00557382" w:rsidP="00CF4DBA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557382" w:rsidRDefault="00557382" w:rsidP="00CF4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di </w:t>
            </w:r>
            <w:proofErr w:type="spellStart"/>
            <w:r>
              <w:rPr>
                <w:rFonts w:ascii="Times New Roman" w:hAnsi="Times New Roman" w:cs="Times New Roman"/>
              </w:rPr>
              <w:t>Nicolosi</w:t>
            </w:r>
            <w:proofErr w:type="spellEnd"/>
          </w:p>
        </w:tc>
      </w:tr>
    </w:tbl>
    <w:p w:rsidR="0088705D" w:rsidRPr="00F13BC5" w:rsidRDefault="00282F60" w:rsidP="00557382">
      <w:pPr>
        <w:adjustRightInd w:val="0"/>
        <w:spacing w:after="0" w:line="240" w:lineRule="auto"/>
        <w:ind w:right="-85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</w:t>
      </w:r>
    </w:p>
    <w:p w:rsidR="00C16C52" w:rsidRPr="00BA28A0" w:rsidRDefault="00557382" w:rsidP="00C16C52">
      <w:pPr>
        <w:spacing w:after="25" w:line="250" w:lineRule="auto"/>
        <w:ind w:right="395"/>
        <w:jc w:val="center"/>
        <w:rPr>
          <w:rFonts w:ascii="Arial" w:hAnsi="Arial" w:cs="Arial"/>
          <w:b/>
          <w:bCs/>
        </w:rPr>
      </w:pPr>
      <w:r w:rsidRPr="00BA28A0">
        <w:rPr>
          <w:rFonts w:ascii="Arial" w:hAnsi="Arial" w:cs="Arial"/>
          <w:b/>
          <w:sz w:val="24"/>
          <w:szCs w:val="24"/>
        </w:rPr>
        <w:t>Oggetto:</w:t>
      </w:r>
      <w:r w:rsidRPr="00BA28A0">
        <w:rPr>
          <w:rFonts w:ascii="Arial" w:hAnsi="Arial" w:cs="Arial"/>
          <w:sz w:val="24"/>
          <w:szCs w:val="24"/>
        </w:rPr>
        <w:t xml:space="preserve"> </w:t>
      </w:r>
      <w:r w:rsidRPr="00BA28A0">
        <w:rPr>
          <w:rFonts w:ascii="Arial" w:hAnsi="Arial" w:cs="Arial"/>
          <w:b/>
        </w:rPr>
        <w:t xml:space="preserve">Domanda di partecipazione alla selezione </w:t>
      </w:r>
      <w:r w:rsidRPr="00BA28A0">
        <w:rPr>
          <w:rFonts w:ascii="Arial" w:hAnsi="Arial" w:cs="Arial"/>
          <w:b/>
          <w:bCs/>
        </w:rPr>
        <w:t>n.2 Figure di Tutor per percorsi di formazione per il potenziamento delle competenze linguistiche degli studenti</w:t>
      </w:r>
    </w:p>
    <w:p w:rsidR="00557382" w:rsidRPr="00BA28A0" w:rsidRDefault="00557382" w:rsidP="00C16C52">
      <w:pPr>
        <w:spacing w:after="25" w:line="250" w:lineRule="auto"/>
        <w:ind w:right="395"/>
        <w:jc w:val="center"/>
        <w:rPr>
          <w:rFonts w:ascii="Arial" w:hAnsi="Arial" w:cs="Arial"/>
          <w:sz w:val="24"/>
        </w:rPr>
      </w:pPr>
      <w:r w:rsidRPr="00BA28A0">
        <w:rPr>
          <w:rFonts w:ascii="Arial" w:hAnsi="Arial" w:cs="Arial"/>
          <w:b/>
          <w:bCs/>
        </w:rPr>
        <w:t>(Linea di intervento A)</w:t>
      </w:r>
      <w:r w:rsidR="00917BB4" w:rsidRPr="00BA28A0">
        <w:rPr>
          <w:rFonts w:ascii="Arial" w:hAnsi="Arial" w:cs="Arial"/>
          <w:b/>
          <w:bCs/>
        </w:rPr>
        <w:t xml:space="preserve"> -</w:t>
      </w:r>
      <w:r w:rsidRPr="00BA28A0">
        <w:rPr>
          <w:rFonts w:ascii="Arial" w:hAnsi="Arial" w:cs="Arial"/>
          <w:b/>
          <w:bCs/>
        </w:rPr>
        <w:t xml:space="preserve"> </w:t>
      </w:r>
      <w:r w:rsidRPr="00BA28A0">
        <w:rPr>
          <w:rFonts w:ascii="Arial" w:hAnsi="Arial" w:cs="Arial"/>
          <w:b/>
        </w:rPr>
        <w:t>Incarico di tutor</w:t>
      </w:r>
    </w:p>
    <w:p w:rsidR="00557382" w:rsidRPr="00BA28A0" w:rsidRDefault="00557382" w:rsidP="00557382">
      <w:pPr>
        <w:rPr>
          <w:rFonts w:ascii="Times New Roman" w:hAnsi="Times New Roman" w:cs="Times New Roman"/>
          <w:sz w:val="28"/>
          <w:szCs w:val="24"/>
        </w:rPr>
      </w:pPr>
    </w:p>
    <w:p w:rsidR="00EA579A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Il/La sottoscritto/a ___________</w:t>
      </w:r>
      <w:r w:rsidR="00EA579A">
        <w:rPr>
          <w:rFonts w:ascii="Arial" w:hAnsi="Arial"/>
          <w:szCs w:val="20"/>
        </w:rPr>
        <w:t>_____________________________________________________</w:t>
      </w:r>
      <w:r w:rsidRPr="00FC5D75">
        <w:rPr>
          <w:rFonts w:ascii="Arial" w:hAnsi="Arial"/>
          <w:szCs w:val="20"/>
        </w:rPr>
        <w:t xml:space="preserve"> </w:t>
      </w:r>
    </w:p>
    <w:p w:rsidR="00EA579A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nato/a a_____________________il ________________, e residente a ___________________</w:t>
      </w:r>
      <w:r w:rsidR="00EA579A">
        <w:rPr>
          <w:rFonts w:ascii="Arial" w:hAnsi="Arial"/>
          <w:szCs w:val="20"/>
        </w:rPr>
        <w:t>___</w:t>
      </w:r>
      <w:r w:rsidRPr="00FC5D75">
        <w:rPr>
          <w:rFonts w:ascii="Arial" w:hAnsi="Arial"/>
          <w:szCs w:val="20"/>
        </w:rPr>
        <w:t xml:space="preserve"> </w:t>
      </w:r>
    </w:p>
    <w:p w:rsidR="00EA579A" w:rsidRDefault="00EA579A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in </w:t>
      </w:r>
      <w:r w:rsidR="00557382" w:rsidRPr="00FC5D75">
        <w:rPr>
          <w:rFonts w:ascii="Arial" w:hAnsi="Arial"/>
          <w:szCs w:val="20"/>
        </w:rPr>
        <w:t xml:space="preserve">via </w:t>
      </w:r>
      <w:r>
        <w:rPr>
          <w:rFonts w:ascii="Arial" w:hAnsi="Arial"/>
          <w:szCs w:val="20"/>
        </w:rPr>
        <w:t>______________________________</w:t>
      </w:r>
      <w:r w:rsidR="00557382" w:rsidRPr="00FC5D75">
        <w:rPr>
          <w:rFonts w:ascii="Arial" w:hAnsi="Arial"/>
          <w:szCs w:val="20"/>
        </w:rPr>
        <w:t xml:space="preserve">__________________________, n.____codice fiscale </w:t>
      </w:r>
    </w:p>
    <w:p w:rsidR="00557382" w:rsidRPr="00FC5D75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_______________________________ </w:t>
      </w:r>
      <w:proofErr w:type="spellStart"/>
      <w:r w:rsidRPr="00FC5D75">
        <w:rPr>
          <w:rFonts w:ascii="Arial" w:hAnsi="Arial"/>
          <w:szCs w:val="20"/>
        </w:rPr>
        <w:t>tel</w:t>
      </w:r>
      <w:proofErr w:type="spellEnd"/>
      <w:r w:rsidRPr="00FC5D75">
        <w:rPr>
          <w:rFonts w:ascii="Arial" w:hAnsi="Arial"/>
          <w:szCs w:val="20"/>
        </w:rPr>
        <w:t xml:space="preserve"> _________________, </w:t>
      </w:r>
      <w:proofErr w:type="spellStart"/>
      <w:r w:rsidRPr="00FC5D75">
        <w:rPr>
          <w:rFonts w:ascii="Arial" w:hAnsi="Arial"/>
          <w:szCs w:val="20"/>
        </w:rPr>
        <w:t>cell</w:t>
      </w:r>
      <w:proofErr w:type="spellEnd"/>
      <w:r w:rsidRPr="00FC5D75">
        <w:rPr>
          <w:rFonts w:ascii="Arial" w:hAnsi="Arial"/>
          <w:szCs w:val="20"/>
        </w:rPr>
        <w:t>. ___________________</w:t>
      </w:r>
    </w:p>
    <w:p w:rsidR="00557382" w:rsidRPr="00FC5D75" w:rsidRDefault="00557382" w:rsidP="00EA57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Cs/>
          <w:szCs w:val="20"/>
        </w:rPr>
      </w:pPr>
      <w:r w:rsidRPr="00FC5D75">
        <w:rPr>
          <w:rFonts w:ascii="Arial" w:hAnsi="Arial"/>
          <w:bCs/>
          <w:szCs w:val="20"/>
        </w:rPr>
        <w:t>in servizio presso codesta istituzione scolastica, in qualità di docente a tempo determinato/indeterminato</w:t>
      </w:r>
    </w:p>
    <w:p w:rsidR="00557382" w:rsidRPr="00FC5D75" w:rsidRDefault="00557382" w:rsidP="00557382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Cs w:val="20"/>
        </w:rPr>
      </w:pPr>
      <w:r w:rsidRPr="00FC5D75">
        <w:rPr>
          <w:rFonts w:ascii="Arial" w:hAnsi="Arial"/>
          <w:b/>
          <w:bCs/>
          <w:szCs w:val="20"/>
        </w:rPr>
        <w:t>CHIEDE</w:t>
      </w:r>
    </w:p>
    <w:p w:rsidR="00557382" w:rsidRPr="00FC5D75" w:rsidRDefault="00557382" w:rsidP="00557382">
      <w:pPr>
        <w:spacing w:after="25" w:line="250" w:lineRule="auto"/>
        <w:ind w:right="395"/>
        <w:rPr>
          <w:rFonts w:ascii="Arial" w:hAnsi="Arial"/>
          <w:i/>
          <w:szCs w:val="20"/>
        </w:rPr>
      </w:pPr>
      <w:r w:rsidRPr="00FC5D75">
        <w:rPr>
          <w:rFonts w:ascii="Arial" w:hAnsi="Arial"/>
          <w:szCs w:val="20"/>
        </w:rPr>
        <w:t>alla S.V. di partecipare alla selezione in oggetto, per l’attribuzione dell’incarico di</w:t>
      </w:r>
      <w:r w:rsidR="003F3117" w:rsidRPr="00FC5D75">
        <w:rPr>
          <w:rFonts w:ascii="Arial" w:hAnsi="Arial"/>
          <w:szCs w:val="20"/>
        </w:rPr>
        <w:t>:</w:t>
      </w:r>
      <w:r w:rsidRPr="00FC5D75">
        <w:rPr>
          <w:rFonts w:ascii="Arial" w:hAnsi="Arial"/>
          <w:szCs w:val="20"/>
        </w:rPr>
        <w:t xml:space="preserve"> </w:t>
      </w:r>
    </w:p>
    <w:p w:rsidR="00AC3D33" w:rsidRPr="00FC5D75" w:rsidRDefault="00AC3D33" w:rsidP="00557382">
      <w:pPr>
        <w:rPr>
          <w:rFonts w:ascii="Arial" w:hAnsi="Arial"/>
          <w:b/>
          <w:bCs/>
          <w:noProof/>
          <w:szCs w:val="20"/>
          <w:lang w:eastAsia="it-IT"/>
        </w:rPr>
      </w:pPr>
    </w:p>
    <w:p w:rsidR="00557382" w:rsidRPr="00FC5D75" w:rsidRDefault="00003DA1" w:rsidP="00557382">
      <w:pPr>
        <w:rPr>
          <w:rFonts w:ascii="Arial" w:hAnsi="Arial"/>
          <w:b/>
          <w:bCs/>
          <w:szCs w:val="20"/>
        </w:rPr>
      </w:pPr>
      <w:r w:rsidRPr="00FC5D75">
        <w:rPr>
          <w:rFonts w:ascii="Arial" w:hAnsi="Arial"/>
          <w:b/>
          <w:bCs/>
          <w:noProof/>
          <w:szCs w:val="20"/>
          <w:lang w:eastAsia="it-IT"/>
        </w:rPr>
      </w:r>
      <w:r w:rsidRPr="00FC5D75">
        <w:rPr>
          <w:rFonts w:ascii="Arial" w:hAnsi="Arial"/>
          <w:b/>
          <w:bCs/>
          <w:noProof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8" type="#_x0000_t202" style="width:12.85pt;height:10.9pt;visibility:visible;mso-position-horizontal-relative:char;mso-position-vertical-relative:line;v-text-anchor:middle">
            <v:textbox style="mso-next-textbox:#_x0000_s1308" inset="1mm,0,0,0">
              <w:txbxContent>
                <w:p w:rsidR="00557382" w:rsidRPr="003B4494" w:rsidRDefault="00557382" w:rsidP="00557382"/>
              </w:txbxContent>
            </v:textbox>
            <w10:wrap type="none"/>
            <w10:anchorlock/>
          </v:shape>
        </w:pict>
      </w:r>
      <w:r w:rsidR="00557382" w:rsidRPr="00FC5D75">
        <w:rPr>
          <w:rFonts w:ascii="Arial" w:hAnsi="Arial"/>
          <w:b/>
          <w:bCs/>
          <w:szCs w:val="20"/>
        </w:rPr>
        <w:t xml:space="preserve">  TUTOR </w:t>
      </w:r>
      <w:r w:rsidR="00557382" w:rsidRPr="00FC5D75">
        <w:rPr>
          <w:rFonts w:ascii="Arial" w:hAnsi="Arial" w:cs="Arial"/>
          <w:b/>
          <w:bCs/>
          <w:szCs w:val="20"/>
        </w:rPr>
        <w:t xml:space="preserve">percorsi di formazione per il potenziamento delle competenze linguistiche degli studenti (Linea di intervento A) </w:t>
      </w:r>
      <w:r w:rsidR="00557382" w:rsidRPr="00FC5D75">
        <w:rPr>
          <w:rFonts w:ascii="Arial" w:hAnsi="Arial"/>
          <w:b/>
          <w:szCs w:val="20"/>
        </w:rPr>
        <w:t>(Alunni 5 anni-</w:t>
      </w:r>
      <w:r w:rsidR="00557382" w:rsidRPr="00FC5D75">
        <w:rPr>
          <w:rFonts w:ascii="Arial" w:hAnsi="Arial"/>
          <w:b/>
          <w:bCs/>
          <w:szCs w:val="20"/>
        </w:rPr>
        <w:t>scuola infanzia)</w:t>
      </w:r>
    </w:p>
    <w:p w:rsidR="00557382" w:rsidRPr="00FC5D75" w:rsidRDefault="00557382" w:rsidP="00557382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A tal fine dichiara quanto segue:</w:t>
      </w:r>
    </w:p>
    <w:p w:rsidR="00AC3D33" w:rsidRPr="00FC5D75" w:rsidRDefault="00AC3D33" w:rsidP="00FC5D7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b/>
          <w:bCs/>
          <w:sz w:val="22"/>
          <w:szCs w:val="22"/>
        </w:rPr>
        <w:t xml:space="preserve">Alla procedura selettiva per TUTOR di cui al presente Avviso possono partecipare quanti, alla data di scadenza del termine utile di presentazione della domanda, siano in possesso dei seguenti requisiti: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color w:val="18181A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a. </w:t>
      </w:r>
      <w:r w:rsidRPr="00FC5D75">
        <w:rPr>
          <w:rFonts w:ascii="Arial" w:hAnsi="Arial" w:cs="Arial"/>
          <w:color w:val="18181A"/>
          <w:sz w:val="22"/>
          <w:szCs w:val="22"/>
        </w:rPr>
        <w:t xml:space="preserve">cittadinanza straniera, italiana o di uno degli Stati membri dell'Unione;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b. titolo di studio </w:t>
      </w:r>
      <w:r w:rsidRPr="00FC5D75">
        <w:rPr>
          <w:rFonts w:ascii="Arial" w:hAnsi="Arial" w:cs="Arial"/>
          <w:b/>
          <w:bCs/>
          <w:sz w:val="22"/>
          <w:szCs w:val="22"/>
        </w:rPr>
        <w:t xml:space="preserve">attinente </w:t>
      </w:r>
      <w:r w:rsidRPr="00FC5D75">
        <w:rPr>
          <w:rFonts w:ascii="Arial" w:hAnsi="Arial" w:cs="Arial"/>
          <w:sz w:val="22"/>
          <w:szCs w:val="22"/>
        </w:rPr>
        <w:t xml:space="preserve">alla selezione del presente Avviso (Diploma di laurea, settore lingue straniere), in subordine altro titolo di studio (Diploma di laurea), oppure Diploma di scuola secondaria di II grado;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c. ogni altro requisito di ammissibilità indicato come tale nella descrizione del profilo professionale, ivi compresa l’esperienza professionale;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d. 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e. godimento dei diritti politici e civili in Italia e/o nello Stato europeo di appartenenza;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f. possesso delle qualità morali e di condotta previste dall’articolo 35, comma 6, del decreto legislativo 30 marzo 2001, n. 165; </w:t>
      </w:r>
    </w:p>
    <w:p w:rsidR="00AC3D33" w:rsidRPr="00FC5D75" w:rsidRDefault="00AC3D33" w:rsidP="00FC5D75">
      <w:pPr>
        <w:pStyle w:val="Default"/>
        <w:spacing w:after="134"/>
        <w:jc w:val="both"/>
        <w:rPr>
          <w:rFonts w:ascii="Arial" w:hAnsi="Arial" w:cs="Arial"/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 xml:space="preserve">g. insussistenza di situazioni di conflitto di interesse con l’istituzione scolastica; </w:t>
      </w:r>
    </w:p>
    <w:p w:rsidR="00AC3D33" w:rsidRDefault="00AC3D33" w:rsidP="00FC5D75">
      <w:pPr>
        <w:pStyle w:val="Default"/>
        <w:jc w:val="both"/>
        <w:rPr>
          <w:sz w:val="22"/>
          <w:szCs w:val="22"/>
        </w:rPr>
      </w:pPr>
      <w:r w:rsidRPr="00FC5D75">
        <w:rPr>
          <w:rFonts w:ascii="Arial" w:hAnsi="Arial" w:cs="Arial"/>
          <w:sz w:val="22"/>
          <w:szCs w:val="22"/>
        </w:rPr>
        <w:t>h. di carattere specifico (di accesso e di selezione), previsti dal regolamento per la selezione di personale interno ed esterno approvato dal Consiglio di Istituto con delibera n. 5 del Consiglio di Istituto del 28/06/2021 ed integrato con delibera del Consiglio di Istituto del 22 novembre 2021 con la quale è stato approvato il Regolamento per il Conferimento di incarichi individuali, ai sensi dell’art. 45, comma 2, lett. H),</w:t>
      </w:r>
      <w:r>
        <w:rPr>
          <w:sz w:val="22"/>
          <w:szCs w:val="22"/>
        </w:rPr>
        <w:t xml:space="preserve"> del D.I. 129/2018; </w:t>
      </w:r>
    </w:p>
    <w:p w:rsidR="00FC5D75" w:rsidRDefault="00FC5D75" w:rsidP="00FC5D75">
      <w:pPr>
        <w:pStyle w:val="Default"/>
        <w:jc w:val="both"/>
        <w:rPr>
          <w:sz w:val="22"/>
          <w:szCs w:val="22"/>
        </w:rPr>
      </w:pPr>
    </w:p>
    <w:p w:rsidR="00557382" w:rsidRPr="00FC5D75" w:rsidRDefault="00557382" w:rsidP="00B548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/>
          <w:b/>
          <w:szCs w:val="20"/>
        </w:rPr>
      </w:pPr>
      <w:r w:rsidRPr="00FC5D75">
        <w:rPr>
          <w:rFonts w:ascii="Arial" w:hAnsi="Arial"/>
          <w:b/>
          <w:szCs w:val="20"/>
        </w:rPr>
        <w:t>Dichiarazione di insussistenza di cause di incompatibilità</w:t>
      </w: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l’insussistenza di situazioni, anche potenziali, di conflitto di interesse, ai sensi dell’art. 53 del </w:t>
      </w:r>
      <w:proofErr w:type="spellStart"/>
      <w:r w:rsidRPr="00FC5D75">
        <w:rPr>
          <w:rFonts w:ascii="Arial" w:hAnsi="Arial" w:cs="Arial"/>
          <w:szCs w:val="20"/>
        </w:rPr>
        <w:t>D.Lgs.</w:t>
      </w:r>
      <w:proofErr w:type="spellEnd"/>
      <w:r w:rsidRPr="00FC5D75">
        <w:rPr>
          <w:rFonts w:ascii="Arial" w:hAnsi="Arial" w:cs="Arial"/>
          <w:szCs w:val="20"/>
        </w:rPr>
        <w:t xml:space="preserve"> 165/2001 e del D. </w:t>
      </w:r>
      <w:proofErr w:type="spellStart"/>
      <w:r w:rsidRPr="00FC5D75">
        <w:rPr>
          <w:rFonts w:ascii="Arial" w:hAnsi="Arial" w:cs="Arial"/>
          <w:szCs w:val="20"/>
        </w:rPr>
        <w:t>lgs</w:t>
      </w:r>
      <w:proofErr w:type="spellEnd"/>
      <w:r w:rsidRPr="00FC5D75">
        <w:rPr>
          <w:rFonts w:ascii="Arial" w:hAnsi="Arial" w:cs="Arial"/>
          <w:szCs w:val="20"/>
        </w:rPr>
        <w:t xml:space="preserve">. 39/2013, a svolgere l’incarico di cui in oggetto presso l’ICS Card. </w:t>
      </w:r>
      <w:proofErr w:type="spellStart"/>
      <w:r w:rsidRPr="00FC5D75">
        <w:rPr>
          <w:rFonts w:ascii="Arial" w:hAnsi="Arial" w:cs="Arial"/>
          <w:szCs w:val="20"/>
        </w:rPr>
        <w:t>Dusmet</w:t>
      </w:r>
      <w:proofErr w:type="spellEnd"/>
      <w:r w:rsidRPr="00FC5D75">
        <w:rPr>
          <w:rFonts w:ascii="Arial" w:hAnsi="Arial" w:cs="Arial"/>
          <w:szCs w:val="20"/>
        </w:rPr>
        <w:t xml:space="preserve"> di </w:t>
      </w:r>
      <w:proofErr w:type="spellStart"/>
      <w:r w:rsidRPr="00FC5D75">
        <w:rPr>
          <w:rFonts w:ascii="Arial" w:hAnsi="Arial" w:cs="Arial"/>
          <w:szCs w:val="20"/>
        </w:rPr>
        <w:t>Nicolosi</w:t>
      </w:r>
      <w:proofErr w:type="spellEnd"/>
      <w:r w:rsidRPr="00FC5D75">
        <w:rPr>
          <w:rFonts w:ascii="Arial" w:hAnsi="Arial" w:cs="Arial"/>
          <w:szCs w:val="20"/>
        </w:rPr>
        <w:t xml:space="preserve"> (CT);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l’insussistenza di altre cause di incompatibilità a svolgere l’incarico di cui in oggetto presso l’ICS Card. </w:t>
      </w:r>
      <w:proofErr w:type="spellStart"/>
      <w:r w:rsidRPr="00FC5D75">
        <w:rPr>
          <w:rFonts w:ascii="Arial" w:hAnsi="Arial" w:cs="Arial"/>
          <w:szCs w:val="20"/>
        </w:rPr>
        <w:t>Dusmet</w:t>
      </w:r>
      <w:proofErr w:type="spellEnd"/>
      <w:r w:rsidRPr="00FC5D75">
        <w:rPr>
          <w:rFonts w:ascii="Arial" w:hAnsi="Arial" w:cs="Arial"/>
          <w:szCs w:val="20"/>
        </w:rPr>
        <w:t xml:space="preserve"> di </w:t>
      </w:r>
      <w:proofErr w:type="spellStart"/>
      <w:r w:rsidRPr="00FC5D75">
        <w:rPr>
          <w:rFonts w:ascii="Arial" w:hAnsi="Arial" w:cs="Arial"/>
          <w:szCs w:val="20"/>
        </w:rPr>
        <w:t>Nicolosi</w:t>
      </w:r>
      <w:proofErr w:type="spellEnd"/>
      <w:r w:rsidRPr="00FC5D75">
        <w:rPr>
          <w:rFonts w:ascii="Arial" w:hAnsi="Arial" w:cs="Arial"/>
          <w:szCs w:val="20"/>
        </w:rPr>
        <w:t xml:space="preserve"> (CT); </w:t>
      </w:r>
    </w:p>
    <w:p w:rsidR="00557382" w:rsidRPr="00FC5D75" w:rsidRDefault="00557382" w:rsidP="00557382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  <w:rPr>
          <w:rFonts w:ascii="Arial" w:hAnsi="Arial" w:cs="Arial"/>
          <w:szCs w:val="20"/>
        </w:rPr>
      </w:pPr>
      <w:r w:rsidRPr="00FC5D75">
        <w:rPr>
          <w:rFonts w:ascii="Arial" w:hAnsi="Arial" w:cs="Arial"/>
          <w:szCs w:val="20"/>
        </w:rPr>
        <w:t xml:space="preserve">di non essere parente o affine entro il quarto grado del Dirigente Scolastico dell’ICS Card. </w:t>
      </w:r>
      <w:proofErr w:type="spellStart"/>
      <w:r w:rsidRPr="00FC5D75">
        <w:rPr>
          <w:rFonts w:ascii="Arial" w:hAnsi="Arial" w:cs="Arial"/>
          <w:szCs w:val="20"/>
        </w:rPr>
        <w:t>Dusmet</w:t>
      </w:r>
      <w:proofErr w:type="spellEnd"/>
      <w:r w:rsidRPr="00FC5D75">
        <w:rPr>
          <w:rFonts w:ascii="Arial" w:hAnsi="Arial" w:cs="Arial"/>
          <w:szCs w:val="20"/>
        </w:rPr>
        <w:t xml:space="preserve"> di </w:t>
      </w:r>
      <w:proofErr w:type="spellStart"/>
      <w:r w:rsidRPr="00FC5D75">
        <w:rPr>
          <w:rFonts w:ascii="Arial" w:hAnsi="Arial" w:cs="Arial"/>
          <w:szCs w:val="20"/>
        </w:rPr>
        <w:t>Nicolosi</w:t>
      </w:r>
      <w:proofErr w:type="spellEnd"/>
      <w:r w:rsidRPr="00FC5D75">
        <w:rPr>
          <w:rFonts w:ascii="Arial" w:hAnsi="Arial" w:cs="Arial"/>
          <w:szCs w:val="20"/>
        </w:rPr>
        <w:t xml:space="preserve"> (CT) o di altro personale incaricato della valutazione delle istanze e dei </w:t>
      </w:r>
      <w:proofErr w:type="spellStart"/>
      <w:r w:rsidRPr="00FC5D75">
        <w:rPr>
          <w:rFonts w:ascii="Arial" w:hAnsi="Arial" w:cs="Arial"/>
          <w:szCs w:val="20"/>
        </w:rPr>
        <w:t>curricula</w:t>
      </w:r>
      <w:proofErr w:type="spellEnd"/>
      <w:r w:rsidRPr="00FC5D75">
        <w:rPr>
          <w:rFonts w:ascii="Arial" w:hAnsi="Arial" w:cs="Arial"/>
          <w:szCs w:val="20"/>
        </w:rPr>
        <w:t xml:space="preserve"> per il progetto indicato in oggetto. </w:t>
      </w: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557382" w:rsidRPr="00FC5D75" w:rsidTr="00CF4DBA">
        <w:tc>
          <w:tcPr>
            <w:tcW w:w="4928" w:type="dxa"/>
          </w:tcPr>
          <w:p w:rsidR="00557382" w:rsidRPr="00FC5D75" w:rsidRDefault="00557382" w:rsidP="00CF4DBA">
            <w:pPr>
              <w:pStyle w:val="Testonormale"/>
              <w:rPr>
                <w:rFonts w:ascii="Arial" w:hAnsi="Arial" w:cs="Arial"/>
                <w:sz w:val="22"/>
              </w:rPr>
            </w:pPr>
            <w:r w:rsidRPr="00FC5D75">
              <w:rPr>
                <w:rFonts w:ascii="Arial" w:hAnsi="Arial" w:cs="Arial"/>
                <w:sz w:val="22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bCs/>
                <w:szCs w:val="20"/>
              </w:rPr>
              <w:t>In Fede</w:t>
            </w:r>
          </w:p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szCs w:val="20"/>
              </w:rPr>
              <w:t>__________________________</w:t>
            </w:r>
          </w:p>
        </w:tc>
      </w:tr>
    </w:tbl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Si allega alla presente:</w:t>
      </w:r>
    </w:p>
    <w:p w:rsidR="00557382" w:rsidRPr="00FC5D75" w:rsidRDefault="00557382" w:rsidP="005573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Curriculum vitae in formato europeo.</w:t>
      </w:r>
    </w:p>
    <w:p w:rsidR="00557382" w:rsidRPr="00FC5D75" w:rsidRDefault="00557382" w:rsidP="005573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Scheda di valutazione dei titoli.</w:t>
      </w:r>
    </w:p>
    <w:p w:rsidR="00557382" w:rsidRPr="00FC5D75" w:rsidRDefault="00557382" w:rsidP="0055738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/>
          <w:szCs w:val="20"/>
        </w:rPr>
      </w:pPr>
    </w:p>
    <w:p w:rsidR="00557382" w:rsidRPr="00FC5D75" w:rsidRDefault="00557382" w:rsidP="00557382">
      <w:pPr>
        <w:autoSpaceDE w:val="0"/>
        <w:autoSpaceDN w:val="0"/>
        <w:adjustRightInd w:val="0"/>
        <w:rPr>
          <w:rFonts w:ascii="Arial" w:hAnsi="Arial"/>
          <w:b/>
          <w:i/>
          <w:szCs w:val="20"/>
        </w:rPr>
      </w:pPr>
      <w:r w:rsidRPr="00FC5D75">
        <w:rPr>
          <w:rFonts w:ascii="Arial" w:hAnsi="Arial"/>
          <w:b/>
          <w:i/>
          <w:szCs w:val="20"/>
        </w:rPr>
        <w:t xml:space="preserve">Trattamento dei dati personali – Privacy e Protezione degli stessi </w:t>
      </w:r>
    </w:p>
    <w:p w:rsidR="0015025F" w:rsidRPr="00FC5D75" w:rsidRDefault="00557382" w:rsidP="00557382">
      <w:pPr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FC5D75">
        <w:rPr>
          <w:rFonts w:ascii="Arial" w:hAnsi="Arial"/>
          <w:szCs w:val="20"/>
        </w:rPr>
        <w:t>D.Lgs.</w:t>
      </w:r>
      <w:proofErr w:type="spellEnd"/>
      <w:r w:rsidRPr="00FC5D75">
        <w:rPr>
          <w:rFonts w:ascii="Arial" w:hAnsi="Arial"/>
          <w:szCs w:val="20"/>
        </w:rPr>
        <w:t xml:space="preserve"> 196/2003 - così come modificato dal </w:t>
      </w:r>
      <w:proofErr w:type="spellStart"/>
      <w:r w:rsidRPr="00FC5D75">
        <w:rPr>
          <w:rFonts w:ascii="Arial" w:hAnsi="Arial"/>
          <w:szCs w:val="20"/>
        </w:rPr>
        <w:t>D.Lgs.</w:t>
      </w:r>
      <w:proofErr w:type="spellEnd"/>
      <w:r w:rsidRPr="00FC5D75">
        <w:rPr>
          <w:rFonts w:ascii="Arial" w:hAnsi="Arial"/>
          <w:szCs w:val="20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557382" w:rsidRPr="00FC5D75" w:rsidRDefault="00557382" w:rsidP="00557382">
      <w:pPr>
        <w:autoSpaceDE w:val="0"/>
        <w:autoSpaceDN w:val="0"/>
        <w:adjustRightInd w:val="0"/>
        <w:jc w:val="both"/>
        <w:rPr>
          <w:rFonts w:ascii="Arial" w:hAnsi="Arial"/>
          <w:szCs w:val="20"/>
        </w:rPr>
      </w:pPr>
      <w:r w:rsidRPr="00FC5D75">
        <w:rPr>
          <w:rFonts w:ascii="Arial" w:hAnsi="Arial"/>
          <w:szCs w:val="20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tbl>
      <w:tblPr>
        <w:tblW w:w="0" w:type="auto"/>
        <w:tblLook w:val="04A0"/>
      </w:tblPr>
      <w:tblGrid>
        <w:gridCol w:w="4928"/>
        <w:gridCol w:w="4850"/>
      </w:tblGrid>
      <w:tr w:rsidR="00557382" w:rsidRPr="00FC5D75" w:rsidTr="00CF4DBA">
        <w:tc>
          <w:tcPr>
            <w:tcW w:w="4928" w:type="dxa"/>
          </w:tcPr>
          <w:p w:rsidR="00557382" w:rsidRPr="00FC5D75" w:rsidRDefault="00557382" w:rsidP="00CF4DBA">
            <w:pPr>
              <w:pStyle w:val="Testonormale"/>
              <w:rPr>
                <w:rFonts w:ascii="Arial" w:hAnsi="Arial" w:cs="Arial"/>
                <w:sz w:val="22"/>
              </w:rPr>
            </w:pPr>
            <w:r w:rsidRPr="00FC5D75">
              <w:rPr>
                <w:rFonts w:ascii="Arial" w:hAnsi="Arial" w:cs="Arial"/>
                <w:sz w:val="22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bCs/>
                <w:szCs w:val="20"/>
              </w:rPr>
              <w:t>Firma</w:t>
            </w:r>
          </w:p>
          <w:p w:rsidR="00557382" w:rsidRPr="00FC5D75" w:rsidRDefault="00557382" w:rsidP="00CF4D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FC5D75">
              <w:rPr>
                <w:rFonts w:ascii="Arial" w:hAnsi="Arial"/>
                <w:szCs w:val="20"/>
              </w:rPr>
              <w:t>__________________________</w:t>
            </w:r>
          </w:p>
        </w:tc>
      </w:tr>
    </w:tbl>
    <w:p w:rsidR="00557382" w:rsidRPr="00C25DD5" w:rsidRDefault="00557382" w:rsidP="00557382">
      <w:pPr>
        <w:spacing w:after="25" w:line="250" w:lineRule="auto"/>
        <w:ind w:right="395"/>
        <w:rPr>
          <w:rFonts w:ascii="Times New Roman" w:hAnsi="Times New Roman" w:cs="Times New Roman"/>
        </w:rPr>
      </w:pPr>
    </w:p>
    <w:p w:rsidR="0088705D" w:rsidRPr="00557382" w:rsidRDefault="0088705D" w:rsidP="00557382">
      <w:pPr>
        <w:adjustRightInd w:val="0"/>
        <w:ind w:right="780"/>
        <w:rPr>
          <w:rFonts w:ascii="Arial" w:hAnsi="Arial" w:cs="Arial"/>
          <w:b/>
          <w:bCs/>
          <w:sz w:val="20"/>
          <w:szCs w:val="20"/>
        </w:rPr>
      </w:pPr>
      <w:r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88705D" w:rsidRPr="00557382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5C7" w:rsidRDefault="004805C7" w:rsidP="0088705D">
      <w:pPr>
        <w:spacing w:after="0" w:line="240" w:lineRule="auto"/>
      </w:pPr>
      <w:r>
        <w:separator/>
      </w:r>
    </w:p>
  </w:endnote>
  <w:endnote w:type="continuationSeparator" w:id="0">
    <w:p w:rsidR="004805C7" w:rsidRDefault="004805C7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5C7" w:rsidRDefault="004805C7" w:rsidP="0088705D">
      <w:pPr>
        <w:spacing w:after="0" w:line="240" w:lineRule="auto"/>
      </w:pPr>
      <w:r>
        <w:separator/>
      </w:r>
    </w:p>
  </w:footnote>
  <w:footnote w:type="continuationSeparator" w:id="0">
    <w:p w:rsidR="004805C7" w:rsidRDefault="004805C7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03DA1"/>
    <w:rsid w:val="0015025F"/>
    <w:rsid w:val="001740D1"/>
    <w:rsid w:val="00282F60"/>
    <w:rsid w:val="003F3117"/>
    <w:rsid w:val="004805C7"/>
    <w:rsid w:val="00557382"/>
    <w:rsid w:val="006603D2"/>
    <w:rsid w:val="0088705D"/>
    <w:rsid w:val="00917BB4"/>
    <w:rsid w:val="00AC3D33"/>
    <w:rsid w:val="00AF6E7E"/>
    <w:rsid w:val="00B548CC"/>
    <w:rsid w:val="00BA28A0"/>
    <w:rsid w:val="00BC76E2"/>
    <w:rsid w:val="00BF7C49"/>
    <w:rsid w:val="00C16C52"/>
    <w:rsid w:val="00CD10BA"/>
    <w:rsid w:val="00CD115B"/>
    <w:rsid w:val="00E52A4B"/>
    <w:rsid w:val="00EA579A"/>
    <w:rsid w:val="00F66D38"/>
    <w:rsid w:val="00FC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57382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57382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5573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5738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2024-05-16T16:33:00Z</dcterms:created>
  <dcterms:modified xsi:type="dcterms:W3CDTF">2024-05-16T19:25:00Z</dcterms:modified>
</cp:coreProperties>
</file>