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40A" w:rsidRDefault="00F76949">
      <w:pPr>
        <w:pStyle w:val="Titolo"/>
        <w:ind w:left="4701"/>
      </w:pPr>
      <w:r>
        <w:rPr>
          <w:color w:val="363639"/>
        </w:rPr>
        <w:t>Al</w:t>
      </w:r>
      <w:r>
        <w:rPr>
          <w:color w:val="363639"/>
          <w:spacing w:val="69"/>
        </w:rPr>
        <w:t xml:space="preserve"> </w:t>
      </w:r>
      <w:r>
        <w:rPr>
          <w:color w:val="363639"/>
        </w:rPr>
        <w:t>Dirigente</w:t>
      </w:r>
      <w:r>
        <w:rPr>
          <w:color w:val="363639"/>
          <w:spacing w:val="34"/>
        </w:rPr>
        <w:t xml:space="preserve"> </w:t>
      </w:r>
      <w:r>
        <w:rPr>
          <w:color w:val="363639"/>
        </w:rPr>
        <w:t>Scolastico</w:t>
      </w:r>
    </w:p>
    <w:p w:rsidR="005C240A" w:rsidRDefault="005C240A">
      <w:pPr>
        <w:pStyle w:val="Corpodeltesto"/>
        <w:spacing w:before="8"/>
        <w:rPr>
          <w:sz w:val="17"/>
        </w:rPr>
      </w:pPr>
      <w:r w:rsidRPr="005C240A">
        <w:pict>
          <v:shape id="_x0000_s1030" style="position:absolute;margin-left:301.15pt;margin-top:14.75pt;width:232.55pt;height:.1pt;z-index:-15728640;mso-wrap-distance-left:0;mso-wrap-distance-right:0;mso-position-horizontal-relative:page" coordorigin="6023,295" coordsize="4651,0" path="m6023,295r4651,e" filled="f" strokecolor="#353538" strokeweight=".38522mm">
            <v:path arrowok="t"/>
            <w10:wrap type="topAndBottom" anchorx="page"/>
          </v:shape>
        </w:pict>
      </w:r>
    </w:p>
    <w:p w:rsidR="005C240A" w:rsidRDefault="005C240A">
      <w:pPr>
        <w:pStyle w:val="Corpodeltesto"/>
        <w:spacing w:before="4"/>
        <w:rPr>
          <w:sz w:val="9"/>
        </w:rPr>
      </w:pPr>
    </w:p>
    <w:p w:rsidR="005C240A" w:rsidRDefault="00F76949">
      <w:pPr>
        <w:pStyle w:val="Titolo"/>
        <w:spacing w:before="100"/>
      </w:pPr>
      <w:r>
        <w:rPr>
          <w:color w:val="363639"/>
        </w:rPr>
        <w:t>OGGETTO: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Domanda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per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usufruire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congedo</w:t>
      </w:r>
      <w:r>
        <w:rPr>
          <w:color w:val="363639"/>
          <w:spacing w:val="44"/>
        </w:rPr>
        <w:t xml:space="preserve"> </w:t>
      </w:r>
      <w:r>
        <w:rPr>
          <w:color w:val="363639"/>
        </w:rPr>
        <w:t>parentale</w:t>
      </w:r>
    </w:p>
    <w:p w:rsidR="005C240A" w:rsidRDefault="005C240A">
      <w:pPr>
        <w:pStyle w:val="Corpodeltesto"/>
        <w:spacing w:before="13"/>
        <w:rPr>
          <w:sz w:val="23"/>
        </w:rPr>
      </w:pPr>
    </w:p>
    <w:p w:rsidR="005C240A" w:rsidRDefault="00F76949">
      <w:pPr>
        <w:pStyle w:val="Corpodeltesto"/>
        <w:tabs>
          <w:tab w:val="left" w:pos="5761"/>
          <w:tab w:val="left" w:pos="9877"/>
        </w:tabs>
        <w:ind w:left="193"/>
        <w:rPr>
          <w:rFonts w:ascii="Times New Roman"/>
        </w:rPr>
      </w:pPr>
      <w:r>
        <w:rPr>
          <w:color w:val="363639"/>
        </w:rPr>
        <w:t>Il/La</w:t>
      </w:r>
      <w:r>
        <w:rPr>
          <w:color w:val="363639"/>
          <w:spacing w:val="9"/>
        </w:rPr>
        <w:t xml:space="preserve"> </w:t>
      </w:r>
      <w:proofErr w:type="spellStart"/>
      <w:r>
        <w:rPr>
          <w:color w:val="363639"/>
        </w:rPr>
        <w:t>sottoscritt</w:t>
      </w:r>
      <w:proofErr w:type="spellEnd"/>
      <w:r>
        <w:rPr>
          <w:color w:val="363639"/>
        </w:rPr>
        <w:t>_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color w:val="363639"/>
          <w:spacing w:val="10"/>
        </w:rPr>
        <w:t xml:space="preserve"> </w:t>
      </w:r>
      <w:proofErr w:type="spellStart"/>
      <w:r>
        <w:rPr>
          <w:color w:val="363639"/>
        </w:rPr>
        <w:t>nat</w:t>
      </w:r>
      <w:proofErr w:type="spellEnd"/>
      <w:r>
        <w:rPr>
          <w:color w:val="363639"/>
        </w:rPr>
        <w:t>_</w:t>
      </w:r>
      <w:r>
        <w:rPr>
          <w:color w:val="363639"/>
          <w:spacing w:val="11"/>
        </w:rPr>
        <w:t xml:space="preserve"> </w:t>
      </w:r>
      <w:r>
        <w:rPr>
          <w:color w:val="363639"/>
        </w:rPr>
        <w:t>a</w:t>
      </w:r>
      <w:r>
        <w:rPr>
          <w:rFonts w:ascii="Times New Roman"/>
          <w:color w:val="363639"/>
          <w:spacing w:val="19"/>
        </w:rPr>
        <w:t xml:space="preserve"> </w:t>
      </w:r>
      <w:r>
        <w:rPr>
          <w:rFonts w:ascii="Times New Roman"/>
          <w:color w:val="36363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</w:p>
    <w:p w:rsidR="005C240A" w:rsidRDefault="00F76949">
      <w:pPr>
        <w:pStyle w:val="Corpodeltesto"/>
        <w:tabs>
          <w:tab w:val="left" w:pos="718"/>
          <w:tab w:val="left" w:pos="2023"/>
          <w:tab w:val="left" w:pos="2391"/>
          <w:tab w:val="left" w:pos="2964"/>
          <w:tab w:val="left" w:pos="4103"/>
          <w:tab w:val="left" w:pos="5128"/>
          <w:tab w:val="left" w:pos="6269"/>
          <w:tab w:val="left" w:pos="8055"/>
          <w:tab w:val="left" w:pos="8627"/>
          <w:tab w:val="left" w:pos="9658"/>
        </w:tabs>
        <w:spacing w:before="141"/>
        <w:ind w:left="193"/>
      </w:pPr>
      <w:r>
        <w:rPr>
          <w:color w:val="363639"/>
        </w:rPr>
        <w:t>il</w:t>
      </w:r>
      <w:r>
        <w:rPr>
          <w:rFonts w:ascii="Times New Roman" w:hAnsi="Times New Roman"/>
          <w:color w:val="363639"/>
        </w:rPr>
        <w:tab/>
      </w:r>
      <w:r>
        <w:rPr>
          <w:rFonts w:ascii="Times New Roman" w:hAnsi="Times New Roman"/>
          <w:color w:val="36363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in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servizio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presso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codesta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scuola/istituto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in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qualità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di</w:t>
      </w:r>
    </w:p>
    <w:p w:rsidR="005C240A" w:rsidRDefault="00F76949">
      <w:pPr>
        <w:pStyle w:val="Corpodeltesto"/>
        <w:tabs>
          <w:tab w:val="left" w:pos="5234"/>
          <w:tab w:val="left" w:pos="5637"/>
          <w:tab w:val="left" w:pos="6725"/>
          <w:tab w:val="left" w:pos="8441"/>
          <w:tab w:val="left" w:pos="9070"/>
        </w:tabs>
        <w:spacing w:before="138"/>
        <w:ind w:left="193"/>
      </w:pPr>
      <w:r>
        <w:rPr>
          <w:rFonts w:ascii="Times New Roman"/>
          <w:color w:val="363639"/>
          <w:u w:val="single" w:color="353538"/>
        </w:rPr>
        <w:t xml:space="preserve"> 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rFonts w:ascii="Times New Roman"/>
          <w:color w:val="363639"/>
        </w:rPr>
        <w:tab/>
      </w:r>
      <w:r>
        <w:rPr>
          <w:color w:val="363639"/>
        </w:rPr>
        <w:t>essendo</w:t>
      </w:r>
      <w:r>
        <w:rPr>
          <w:rFonts w:ascii="Times New Roman"/>
          <w:color w:val="363639"/>
        </w:rPr>
        <w:tab/>
      </w:r>
      <w:r>
        <w:rPr>
          <w:color w:val="363639"/>
        </w:rPr>
        <w:t>padre/madre</w:t>
      </w:r>
      <w:r>
        <w:rPr>
          <w:color w:val="363639"/>
          <w:vertAlign w:val="superscript"/>
        </w:rPr>
        <w:t>(1)</w:t>
      </w:r>
      <w:r>
        <w:rPr>
          <w:rFonts w:ascii="Times New Roman"/>
          <w:color w:val="363639"/>
        </w:rPr>
        <w:tab/>
      </w:r>
      <w:r>
        <w:rPr>
          <w:color w:val="363639"/>
        </w:rPr>
        <w:t>del</w:t>
      </w:r>
      <w:r>
        <w:rPr>
          <w:rFonts w:ascii="Times New Roman"/>
          <w:color w:val="363639"/>
        </w:rPr>
        <w:tab/>
      </w:r>
      <w:r>
        <w:rPr>
          <w:color w:val="363639"/>
        </w:rPr>
        <w:t>bambino</w:t>
      </w:r>
    </w:p>
    <w:p w:rsidR="005C240A" w:rsidRDefault="00F76949">
      <w:pPr>
        <w:pStyle w:val="Corpodeltesto"/>
        <w:tabs>
          <w:tab w:val="left" w:pos="4352"/>
          <w:tab w:val="left" w:pos="5385"/>
          <w:tab w:val="left" w:pos="5865"/>
          <w:tab w:val="left" w:pos="6345"/>
        </w:tabs>
        <w:spacing w:before="139" w:line="360" w:lineRule="auto"/>
        <w:ind w:left="193" w:right="185"/>
      </w:pPr>
      <w:r>
        <w:rPr>
          <w:rFonts w:ascii="Times New Roman" w:hAnsi="Times New Roman"/>
          <w:color w:val="36363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nato</w:t>
      </w:r>
      <w:r>
        <w:rPr>
          <w:color w:val="363639"/>
          <w:spacing w:val="7"/>
        </w:rPr>
        <w:t xml:space="preserve"> </w:t>
      </w:r>
      <w:r>
        <w:rPr>
          <w:color w:val="363639"/>
        </w:rPr>
        <w:t>il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/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/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color w:val="363639"/>
          <w:spacing w:val="7"/>
        </w:rPr>
        <w:t xml:space="preserve"> </w:t>
      </w:r>
      <w:r>
        <w:rPr>
          <w:color w:val="363639"/>
        </w:rPr>
        <w:t>comunica</w:t>
      </w:r>
      <w:r>
        <w:rPr>
          <w:color w:val="363639"/>
          <w:spacing w:val="5"/>
        </w:rPr>
        <w:t xml:space="preserve"> </w:t>
      </w:r>
      <w:r>
        <w:rPr>
          <w:color w:val="363639"/>
        </w:rPr>
        <w:t>che</w:t>
      </w:r>
      <w:r>
        <w:rPr>
          <w:color w:val="363639"/>
          <w:spacing w:val="6"/>
        </w:rPr>
        <w:t xml:space="preserve"> </w:t>
      </w:r>
      <w:r>
        <w:rPr>
          <w:color w:val="363639"/>
        </w:rPr>
        <w:t>intende</w:t>
      </w:r>
      <w:r>
        <w:rPr>
          <w:color w:val="363639"/>
          <w:spacing w:val="5"/>
        </w:rPr>
        <w:t xml:space="preserve"> </w:t>
      </w:r>
      <w:r>
        <w:rPr>
          <w:color w:val="363639"/>
        </w:rPr>
        <w:t>assentarsi</w:t>
      </w:r>
      <w:r>
        <w:rPr>
          <w:color w:val="363639"/>
          <w:spacing w:val="6"/>
        </w:rPr>
        <w:t xml:space="preserve"> </w:t>
      </w:r>
      <w:r>
        <w:rPr>
          <w:color w:val="363639"/>
        </w:rPr>
        <w:t>dal</w:t>
      </w:r>
      <w:r>
        <w:rPr>
          <w:color w:val="363639"/>
          <w:spacing w:val="-56"/>
        </w:rPr>
        <w:t xml:space="preserve"> </w:t>
      </w:r>
      <w:r>
        <w:rPr>
          <w:color w:val="363639"/>
        </w:rPr>
        <w:t>lavoro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per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congedo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parentale,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ai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sensi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dell‘art.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32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36"/>
        </w:rPr>
        <w:t xml:space="preserve"> </w:t>
      </w:r>
      <w:proofErr w:type="spellStart"/>
      <w:r>
        <w:rPr>
          <w:color w:val="363639"/>
        </w:rPr>
        <w:t>Dlgs</w:t>
      </w:r>
      <w:proofErr w:type="spellEnd"/>
      <w:r>
        <w:rPr>
          <w:color w:val="363639"/>
        </w:rPr>
        <w:t>.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26/03/2001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n.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151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ed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art.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11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comma</w:t>
      </w:r>
      <w:r>
        <w:rPr>
          <w:color w:val="363639"/>
          <w:spacing w:val="35"/>
        </w:rPr>
        <w:t xml:space="preserve"> </w:t>
      </w:r>
      <w:r>
        <w:rPr>
          <w:color w:val="363639"/>
        </w:rPr>
        <w:t>5</w:t>
      </w:r>
    </w:p>
    <w:p w:rsidR="005C240A" w:rsidRDefault="00F76949">
      <w:pPr>
        <w:pStyle w:val="Corpodeltesto"/>
        <w:tabs>
          <w:tab w:val="left" w:pos="4557"/>
          <w:tab w:val="left" w:pos="5037"/>
          <w:tab w:val="left" w:pos="5561"/>
          <w:tab w:val="left" w:pos="6172"/>
          <w:tab w:val="left" w:pos="6652"/>
          <w:tab w:val="left" w:pos="7177"/>
          <w:tab w:val="left" w:pos="9103"/>
        </w:tabs>
        <w:spacing w:before="1" w:line="360" w:lineRule="auto"/>
        <w:ind w:left="193" w:right="791"/>
      </w:pPr>
      <w:r>
        <w:rPr>
          <w:color w:val="363639"/>
        </w:rPr>
        <w:t>C.C.N.L.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del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15/03/2001,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per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il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periodo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dal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/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/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al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/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/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</w:rPr>
        <w:t>(totale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giorni</w:t>
      </w:r>
      <w:r>
        <w:rPr>
          <w:rFonts w:ascii="Times New Roman"/>
          <w:color w:val="363639"/>
          <w:u w:val="single" w:color="353538"/>
        </w:rPr>
        <w:tab/>
      </w:r>
      <w:r>
        <w:rPr>
          <w:color w:val="363639"/>
          <w:spacing w:val="-2"/>
        </w:rPr>
        <w:t>).</w:t>
      </w:r>
      <w:r>
        <w:rPr>
          <w:color w:val="363639"/>
          <w:spacing w:val="-57"/>
        </w:rPr>
        <w:t xml:space="preserve"> </w:t>
      </w:r>
      <w:r>
        <w:rPr>
          <w:color w:val="363639"/>
        </w:rPr>
        <w:t>A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tale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fine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dichiaro,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ai sensi degli artt. 45 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46 del D.P.R. 28 dicembre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2000 n. 445;</w:t>
      </w:r>
    </w:p>
    <w:p w:rsidR="005C240A" w:rsidRDefault="00F76949">
      <w:pPr>
        <w:pStyle w:val="Paragrafoelenco"/>
        <w:numPr>
          <w:ilvl w:val="0"/>
          <w:numId w:val="1"/>
        </w:numPr>
        <w:tabs>
          <w:tab w:val="left" w:pos="553"/>
          <w:tab w:val="left" w:pos="554"/>
        </w:tabs>
        <w:spacing w:line="324" w:lineRule="auto"/>
        <w:ind w:left="553" w:right="185"/>
        <w:rPr>
          <w:sz w:val="20"/>
        </w:rPr>
      </w:pPr>
      <w:r>
        <w:rPr>
          <w:color w:val="363639"/>
          <w:sz w:val="20"/>
        </w:rPr>
        <w:t>Che</w:t>
      </w:r>
      <w:r>
        <w:rPr>
          <w:color w:val="363639"/>
          <w:spacing w:val="33"/>
          <w:sz w:val="20"/>
        </w:rPr>
        <w:t xml:space="preserve"> </w:t>
      </w:r>
      <w:r>
        <w:rPr>
          <w:color w:val="363639"/>
          <w:sz w:val="20"/>
        </w:rPr>
        <w:t>è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l‘unico</w:t>
      </w:r>
      <w:r>
        <w:rPr>
          <w:color w:val="363639"/>
          <w:spacing w:val="35"/>
          <w:sz w:val="20"/>
        </w:rPr>
        <w:t xml:space="preserve"> </w:t>
      </w:r>
      <w:r>
        <w:rPr>
          <w:color w:val="363639"/>
          <w:sz w:val="20"/>
        </w:rPr>
        <w:t>genitore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avente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diritto</w:t>
      </w:r>
      <w:r>
        <w:rPr>
          <w:color w:val="363639"/>
          <w:spacing w:val="35"/>
          <w:sz w:val="20"/>
        </w:rPr>
        <w:t xml:space="preserve"> </w:t>
      </w:r>
      <w:r>
        <w:rPr>
          <w:color w:val="363639"/>
          <w:sz w:val="20"/>
        </w:rPr>
        <w:t>a</w:t>
      </w:r>
      <w:r>
        <w:rPr>
          <w:color w:val="363639"/>
          <w:spacing w:val="33"/>
          <w:sz w:val="20"/>
        </w:rPr>
        <w:t xml:space="preserve"> </w:t>
      </w:r>
      <w:r>
        <w:rPr>
          <w:color w:val="363639"/>
          <w:sz w:val="20"/>
        </w:rPr>
        <w:t>fruire</w:t>
      </w:r>
      <w:r>
        <w:rPr>
          <w:color w:val="363639"/>
          <w:spacing w:val="33"/>
          <w:sz w:val="20"/>
        </w:rPr>
        <w:t xml:space="preserve"> </w:t>
      </w:r>
      <w:r>
        <w:rPr>
          <w:color w:val="363639"/>
          <w:sz w:val="20"/>
        </w:rPr>
        <w:t>del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congedo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parentale,</w:t>
      </w:r>
      <w:r>
        <w:rPr>
          <w:color w:val="363639"/>
          <w:spacing w:val="32"/>
          <w:sz w:val="20"/>
        </w:rPr>
        <w:t xml:space="preserve"> </w:t>
      </w:r>
      <w:r>
        <w:rPr>
          <w:color w:val="363639"/>
          <w:sz w:val="20"/>
        </w:rPr>
        <w:t>quale</w:t>
      </w:r>
      <w:r>
        <w:rPr>
          <w:color w:val="363639"/>
          <w:spacing w:val="33"/>
          <w:sz w:val="20"/>
        </w:rPr>
        <w:t xml:space="preserve"> </w:t>
      </w:r>
      <w:r>
        <w:rPr>
          <w:color w:val="363639"/>
          <w:sz w:val="20"/>
        </w:rPr>
        <w:t>unico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affidatario</w:t>
      </w:r>
      <w:r>
        <w:rPr>
          <w:color w:val="363639"/>
          <w:spacing w:val="34"/>
          <w:sz w:val="20"/>
        </w:rPr>
        <w:t xml:space="preserve"> </w:t>
      </w:r>
      <w:r>
        <w:rPr>
          <w:color w:val="363639"/>
          <w:sz w:val="20"/>
        </w:rPr>
        <w:t>del</w:t>
      </w:r>
      <w:r>
        <w:rPr>
          <w:color w:val="363639"/>
          <w:spacing w:val="-57"/>
          <w:sz w:val="20"/>
        </w:rPr>
        <w:t xml:space="preserve"> </w:t>
      </w:r>
      <w:r>
        <w:rPr>
          <w:color w:val="363639"/>
          <w:sz w:val="20"/>
        </w:rPr>
        <w:t>bambino;</w:t>
      </w:r>
    </w:p>
    <w:p w:rsidR="005C240A" w:rsidRDefault="00F76949">
      <w:pPr>
        <w:pStyle w:val="Paragrafoelenco"/>
        <w:numPr>
          <w:ilvl w:val="0"/>
          <w:numId w:val="1"/>
        </w:numPr>
        <w:tabs>
          <w:tab w:val="left" w:pos="553"/>
          <w:tab w:val="left" w:pos="554"/>
          <w:tab w:val="left" w:pos="5179"/>
          <w:tab w:val="left" w:pos="8190"/>
          <w:tab w:val="left" w:pos="8740"/>
          <w:tab w:val="left" w:pos="9220"/>
          <w:tab w:val="left" w:pos="9700"/>
        </w:tabs>
        <w:spacing w:before="44"/>
        <w:ind w:hanging="361"/>
        <w:rPr>
          <w:sz w:val="20"/>
        </w:rPr>
      </w:pPr>
      <w:r>
        <w:rPr>
          <w:color w:val="363639"/>
          <w:sz w:val="20"/>
        </w:rPr>
        <w:t>Che</w:t>
      </w:r>
      <w:r>
        <w:rPr>
          <w:color w:val="363639"/>
          <w:spacing w:val="-2"/>
          <w:sz w:val="20"/>
        </w:rPr>
        <w:t xml:space="preserve"> </w:t>
      </w:r>
      <w:r>
        <w:rPr>
          <w:color w:val="363639"/>
          <w:sz w:val="20"/>
        </w:rPr>
        <w:t>l‘altro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genitore</w:t>
      </w:r>
      <w:r>
        <w:rPr>
          <w:rFonts w:ascii="Times New Roman" w:hAnsi="Times New Roman"/>
          <w:color w:val="363639"/>
          <w:sz w:val="20"/>
          <w:u w:val="single" w:color="353538"/>
        </w:rPr>
        <w:tab/>
      </w:r>
      <w:r>
        <w:rPr>
          <w:color w:val="363639"/>
          <w:sz w:val="20"/>
        </w:rPr>
        <w:t>,</w:t>
      </w:r>
      <w:r>
        <w:rPr>
          <w:color w:val="363639"/>
          <w:spacing w:val="-1"/>
          <w:sz w:val="20"/>
        </w:rPr>
        <w:t xml:space="preserve"> </w:t>
      </w:r>
      <w:r>
        <w:rPr>
          <w:color w:val="363639"/>
          <w:sz w:val="20"/>
        </w:rPr>
        <w:t>nato a</w:t>
      </w:r>
      <w:r>
        <w:rPr>
          <w:rFonts w:ascii="Times New Roman" w:hAnsi="Times New Roman"/>
          <w:color w:val="363639"/>
          <w:sz w:val="20"/>
          <w:u w:val="single" w:color="353538"/>
        </w:rPr>
        <w:tab/>
      </w:r>
      <w:r>
        <w:rPr>
          <w:color w:val="363639"/>
          <w:sz w:val="20"/>
        </w:rPr>
        <w:t>il</w:t>
      </w:r>
      <w:r>
        <w:rPr>
          <w:rFonts w:ascii="Times New Roman" w:hAnsi="Times New Roman"/>
          <w:color w:val="363639"/>
          <w:sz w:val="20"/>
          <w:u w:val="single" w:color="353538"/>
        </w:rPr>
        <w:tab/>
      </w:r>
      <w:r>
        <w:rPr>
          <w:color w:val="363639"/>
          <w:sz w:val="20"/>
        </w:rPr>
        <w:t>/</w:t>
      </w:r>
      <w:r>
        <w:rPr>
          <w:rFonts w:ascii="Times New Roman" w:hAnsi="Times New Roman"/>
          <w:color w:val="363639"/>
          <w:sz w:val="20"/>
          <w:u w:val="single" w:color="353538"/>
        </w:rPr>
        <w:tab/>
      </w:r>
      <w:r>
        <w:rPr>
          <w:color w:val="363639"/>
          <w:sz w:val="20"/>
        </w:rPr>
        <w:t>/</w:t>
      </w:r>
      <w:r>
        <w:rPr>
          <w:rFonts w:ascii="Times New Roman" w:hAnsi="Times New Roman"/>
          <w:color w:val="363639"/>
          <w:sz w:val="20"/>
          <w:u w:val="single" w:color="353538"/>
        </w:rPr>
        <w:tab/>
      </w:r>
      <w:r>
        <w:rPr>
          <w:color w:val="363639"/>
          <w:sz w:val="20"/>
        </w:rPr>
        <w:t>,</w:t>
      </w:r>
    </w:p>
    <w:p w:rsidR="005C240A" w:rsidRDefault="00F76949">
      <w:pPr>
        <w:pStyle w:val="Corpodeltesto"/>
        <w:tabs>
          <w:tab w:val="left" w:pos="553"/>
        </w:tabs>
        <w:spacing w:before="109"/>
        <w:ind w:left="193"/>
      </w:pPr>
      <w:r>
        <w:rPr>
          <w:rFonts w:ascii="Times New Roman" w:hAnsi="Times New Roman"/>
          <w:color w:val="363639"/>
          <w:w w:val="82"/>
        </w:rPr>
        <w:t xml:space="preserve"> </w:t>
      </w:r>
      <w:r>
        <w:rPr>
          <w:rFonts w:ascii="Times New Roman" w:hAnsi="Times New Roman"/>
          <w:color w:val="363639"/>
        </w:rPr>
        <w:tab/>
      </w:r>
      <w:r>
        <w:rPr>
          <w:color w:val="363639"/>
        </w:rPr>
        <w:t>Non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è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lavoratore</w:t>
      </w:r>
      <w:r>
        <w:rPr>
          <w:color w:val="363639"/>
          <w:spacing w:val="-3"/>
        </w:rPr>
        <w:t xml:space="preserve"> </w:t>
      </w:r>
      <w:r>
        <w:rPr>
          <w:color w:val="363639"/>
        </w:rPr>
        <w:t>dipendente</w:t>
      </w:r>
      <w:r>
        <w:rPr>
          <w:color w:val="363639"/>
          <w:spacing w:val="-2"/>
        </w:rPr>
        <w:t xml:space="preserve"> </w:t>
      </w:r>
      <w:r>
        <w:rPr>
          <w:color w:val="363639"/>
          <w:vertAlign w:val="superscript"/>
        </w:rPr>
        <w:t>(1)</w:t>
      </w:r>
      <w:r>
        <w:rPr>
          <w:color w:val="363639"/>
        </w:rPr>
        <w:t>;</w:t>
      </w:r>
    </w:p>
    <w:p w:rsidR="005C240A" w:rsidRDefault="00F76949">
      <w:pPr>
        <w:tabs>
          <w:tab w:val="left" w:pos="553"/>
          <w:tab w:val="left" w:pos="1642"/>
          <w:tab w:val="left" w:pos="9877"/>
        </w:tabs>
        <w:spacing w:before="129" w:line="343" w:lineRule="auto"/>
        <w:ind w:left="553" w:right="140" w:hanging="360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color w:val="363639"/>
          <w:w w:val="82"/>
          <w:sz w:val="20"/>
        </w:rPr>
        <w:t xml:space="preserve"> </w:t>
      </w:r>
      <w:r>
        <w:rPr>
          <w:rFonts w:ascii="Times New Roman" w:hAnsi="Times New Roman"/>
          <w:color w:val="363639"/>
          <w:sz w:val="20"/>
        </w:rPr>
        <w:tab/>
      </w:r>
      <w:r>
        <w:rPr>
          <w:color w:val="363639"/>
          <w:spacing w:val="-1"/>
          <w:sz w:val="20"/>
        </w:rPr>
        <w:t>È</w:t>
      </w:r>
      <w:r>
        <w:rPr>
          <w:color w:val="363639"/>
          <w:spacing w:val="-12"/>
          <w:sz w:val="20"/>
        </w:rPr>
        <w:t xml:space="preserve"> </w:t>
      </w:r>
      <w:r>
        <w:rPr>
          <w:color w:val="363639"/>
          <w:spacing w:val="-1"/>
          <w:sz w:val="20"/>
        </w:rPr>
        <w:t>lavoratore</w:t>
      </w:r>
      <w:r>
        <w:rPr>
          <w:color w:val="363639"/>
          <w:spacing w:val="-11"/>
          <w:sz w:val="20"/>
        </w:rPr>
        <w:t xml:space="preserve"> </w:t>
      </w:r>
      <w:r>
        <w:rPr>
          <w:color w:val="363639"/>
          <w:spacing w:val="-1"/>
          <w:sz w:val="20"/>
        </w:rPr>
        <w:t>dipendente</w:t>
      </w:r>
      <w:r>
        <w:rPr>
          <w:color w:val="363639"/>
          <w:spacing w:val="-11"/>
          <w:sz w:val="20"/>
        </w:rPr>
        <w:t xml:space="preserve"> </w:t>
      </w:r>
      <w:r>
        <w:rPr>
          <w:color w:val="363639"/>
          <w:spacing w:val="-1"/>
          <w:sz w:val="20"/>
        </w:rPr>
        <w:t>presso</w:t>
      </w:r>
      <w:r>
        <w:rPr>
          <w:color w:val="363639"/>
          <w:spacing w:val="-11"/>
          <w:sz w:val="20"/>
        </w:rPr>
        <w:t xml:space="preserve"> </w:t>
      </w:r>
      <w:r>
        <w:rPr>
          <w:color w:val="363639"/>
          <w:spacing w:val="-1"/>
          <w:sz w:val="20"/>
        </w:rPr>
        <w:t>(</w:t>
      </w:r>
      <w:r>
        <w:rPr>
          <w:i/>
          <w:color w:val="363639"/>
          <w:spacing w:val="-1"/>
          <w:sz w:val="21"/>
        </w:rPr>
        <w:t>indicare</w:t>
      </w:r>
      <w:r>
        <w:rPr>
          <w:i/>
          <w:color w:val="363639"/>
          <w:spacing w:val="-14"/>
          <w:sz w:val="21"/>
        </w:rPr>
        <w:t xml:space="preserve"> </w:t>
      </w:r>
      <w:r>
        <w:rPr>
          <w:i/>
          <w:color w:val="363639"/>
          <w:spacing w:val="-1"/>
          <w:sz w:val="21"/>
        </w:rPr>
        <w:t>con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pacing w:val="-1"/>
          <w:sz w:val="21"/>
        </w:rPr>
        <w:t>esattezza</w:t>
      </w:r>
      <w:r>
        <w:rPr>
          <w:i/>
          <w:color w:val="363639"/>
          <w:spacing w:val="-14"/>
          <w:sz w:val="21"/>
        </w:rPr>
        <w:t xml:space="preserve"> </w:t>
      </w:r>
      <w:r>
        <w:rPr>
          <w:i/>
          <w:color w:val="363639"/>
          <w:spacing w:val="-1"/>
          <w:sz w:val="21"/>
        </w:rPr>
        <w:t>il</w:t>
      </w:r>
      <w:r>
        <w:rPr>
          <w:i/>
          <w:color w:val="363639"/>
          <w:spacing w:val="-14"/>
          <w:sz w:val="21"/>
        </w:rPr>
        <w:t xml:space="preserve"> </w:t>
      </w:r>
      <w:r>
        <w:rPr>
          <w:i/>
          <w:color w:val="363639"/>
          <w:sz w:val="21"/>
        </w:rPr>
        <w:t>datore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di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lavoro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e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l‘indirizzo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della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sede</w:t>
      </w:r>
      <w:r>
        <w:rPr>
          <w:i/>
          <w:color w:val="363639"/>
          <w:spacing w:val="-15"/>
          <w:sz w:val="21"/>
        </w:rPr>
        <w:t xml:space="preserve"> </w:t>
      </w:r>
      <w:r>
        <w:rPr>
          <w:i/>
          <w:color w:val="363639"/>
          <w:sz w:val="21"/>
        </w:rPr>
        <w:t>di</w:t>
      </w:r>
      <w:r>
        <w:rPr>
          <w:i/>
          <w:color w:val="363639"/>
          <w:spacing w:val="1"/>
          <w:sz w:val="21"/>
        </w:rPr>
        <w:t xml:space="preserve"> </w:t>
      </w:r>
      <w:r>
        <w:rPr>
          <w:i/>
          <w:color w:val="363639"/>
          <w:sz w:val="21"/>
        </w:rPr>
        <w:t>servizio),</w:t>
      </w:r>
      <w:r>
        <w:rPr>
          <w:rFonts w:ascii="Times New Roman" w:hAnsi="Times New Roman"/>
          <w:color w:val="363639"/>
          <w:sz w:val="21"/>
        </w:rPr>
        <w:tab/>
      </w:r>
      <w:r>
        <w:rPr>
          <w:rFonts w:ascii="Times New Roman" w:hAnsi="Times New Roman"/>
          <w:i/>
          <w:color w:val="363639"/>
          <w:w w:val="95"/>
          <w:sz w:val="21"/>
          <w:u w:val="single" w:color="353538"/>
        </w:rPr>
        <w:t xml:space="preserve"> </w:t>
      </w:r>
      <w:r>
        <w:rPr>
          <w:rFonts w:ascii="Times New Roman" w:hAnsi="Times New Roman"/>
          <w:i/>
          <w:color w:val="363639"/>
          <w:sz w:val="21"/>
          <w:u w:val="single" w:color="353538"/>
        </w:rPr>
        <w:tab/>
      </w:r>
    </w:p>
    <w:p w:rsidR="005C240A" w:rsidRDefault="005C240A">
      <w:pPr>
        <w:pStyle w:val="Corpodeltesto"/>
        <w:spacing w:before="10"/>
        <w:rPr>
          <w:rFonts w:ascii="Times New Roman"/>
          <w:i/>
          <w:sz w:val="17"/>
        </w:rPr>
      </w:pPr>
      <w:r w:rsidRPr="005C240A">
        <w:pict>
          <v:shape id="_x0000_s1029" style="position:absolute;margin-left:74.7pt;margin-top:12.75pt;width:459.9pt;height:.1pt;z-index:-15728128;mso-wrap-distance-left:0;mso-wrap-distance-right:0;mso-position-horizontal-relative:page" coordorigin="1494,255" coordsize="9198,0" path="m1494,255r9198,e" filled="f" strokecolor="#353538" strokeweight=".32089mm">
            <v:path arrowok="t"/>
            <w10:wrap type="topAndBottom" anchorx="page"/>
          </v:shape>
        </w:pict>
      </w:r>
    </w:p>
    <w:p w:rsidR="005C240A" w:rsidRDefault="00F76949">
      <w:pPr>
        <w:pStyle w:val="Corpodeltesto"/>
        <w:spacing w:before="123" w:after="15" w:line="350" w:lineRule="auto"/>
        <w:ind w:left="553"/>
      </w:pPr>
      <w:r>
        <w:rPr>
          <w:color w:val="363639"/>
        </w:rPr>
        <w:t>che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quindi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il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congedo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parentale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fino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ad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oggi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fruito</w:t>
      </w:r>
      <w:r>
        <w:rPr>
          <w:color w:val="363639"/>
          <w:spacing w:val="39"/>
        </w:rPr>
        <w:t xml:space="preserve"> </w:t>
      </w:r>
      <w:r>
        <w:rPr>
          <w:color w:val="363639"/>
        </w:rPr>
        <w:t>da</w:t>
      </w:r>
      <w:r>
        <w:rPr>
          <w:color w:val="363639"/>
          <w:spacing w:val="38"/>
        </w:rPr>
        <w:t xml:space="preserve"> </w:t>
      </w:r>
      <w:r>
        <w:rPr>
          <w:color w:val="363639"/>
        </w:rPr>
        <w:t>entrambi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i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genitori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(</w:t>
      </w:r>
      <w:r>
        <w:rPr>
          <w:i/>
          <w:color w:val="363639"/>
          <w:sz w:val="21"/>
        </w:rPr>
        <w:t>ovvero</w:t>
      </w:r>
      <w:r>
        <w:rPr>
          <w:i/>
          <w:color w:val="363639"/>
          <w:spacing w:val="34"/>
          <w:sz w:val="21"/>
        </w:rPr>
        <w:t xml:space="preserve"> </w:t>
      </w:r>
      <w:r>
        <w:rPr>
          <w:color w:val="363639"/>
        </w:rPr>
        <w:t>: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da</w:t>
      </w:r>
      <w:r>
        <w:rPr>
          <w:color w:val="363639"/>
          <w:spacing w:val="36"/>
        </w:rPr>
        <w:t xml:space="preserve"> </w:t>
      </w:r>
      <w:r>
        <w:rPr>
          <w:color w:val="363639"/>
        </w:rPr>
        <w:t>me</w:t>
      </w:r>
      <w:r>
        <w:rPr>
          <w:color w:val="363639"/>
          <w:spacing w:val="37"/>
        </w:rPr>
        <w:t xml:space="preserve"> </w:t>
      </w:r>
      <w:r>
        <w:rPr>
          <w:color w:val="363639"/>
        </w:rPr>
        <w:t>solo</w:t>
      </w:r>
      <w:r>
        <w:rPr>
          <w:color w:val="363639"/>
          <w:spacing w:val="-57"/>
        </w:rPr>
        <w:t xml:space="preserve"> </w:t>
      </w:r>
      <w:r>
        <w:rPr>
          <w:color w:val="363639"/>
        </w:rPr>
        <w:t>sottoscritto,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quale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unico affidatario del minore</w:t>
      </w:r>
      <w:r>
        <w:rPr>
          <w:color w:val="363639"/>
          <w:vertAlign w:val="superscript"/>
        </w:rPr>
        <w:t>(1)</w:t>
      </w:r>
      <w:r>
        <w:rPr>
          <w:color w:val="363639"/>
        </w:rPr>
        <w:t xml:space="preserve"> )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è</w:t>
      </w:r>
      <w:r>
        <w:rPr>
          <w:color w:val="363639"/>
          <w:spacing w:val="-2"/>
        </w:rPr>
        <w:t xml:space="preserve"> </w:t>
      </w:r>
      <w:r>
        <w:rPr>
          <w:color w:val="363639"/>
        </w:rPr>
        <w:t>relativo ai seguenti periodi:</w:t>
      </w:r>
    </w:p>
    <w:tbl>
      <w:tblPr>
        <w:tblStyle w:val="TableNormal"/>
        <w:tblW w:w="0" w:type="auto"/>
        <w:tblInd w:w="129" w:type="dxa"/>
        <w:tblBorders>
          <w:top w:val="single" w:sz="4" w:space="0" w:color="363639"/>
          <w:left w:val="single" w:sz="4" w:space="0" w:color="363639"/>
          <w:bottom w:val="single" w:sz="4" w:space="0" w:color="363639"/>
          <w:right w:val="single" w:sz="4" w:space="0" w:color="363639"/>
          <w:insideH w:val="single" w:sz="4" w:space="0" w:color="363639"/>
          <w:insideV w:val="single" w:sz="4" w:space="0" w:color="363639"/>
        </w:tblBorders>
        <w:tblLayout w:type="fixed"/>
        <w:tblLook w:val="01E0"/>
      </w:tblPr>
      <w:tblGrid>
        <w:gridCol w:w="3047"/>
        <w:gridCol w:w="1419"/>
        <w:gridCol w:w="1400"/>
        <w:gridCol w:w="978"/>
        <w:gridCol w:w="979"/>
        <w:gridCol w:w="979"/>
        <w:gridCol w:w="979"/>
      </w:tblGrid>
      <w:tr w:rsidR="005C240A">
        <w:trPr>
          <w:trHeight w:val="279"/>
        </w:trPr>
        <w:tc>
          <w:tcPr>
            <w:tcW w:w="3047" w:type="dxa"/>
            <w:vMerge w:val="restart"/>
          </w:tcPr>
          <w:p w:rsidR="005C240A" w:rsidRDefault="00F76949">
            <w:pPr>
              <w:pStyle w:val="TableParagraph"/>
              <w:spacing w:line="274" w:lineRule="exact"/>
              <w:ind w:left="764" w:right="755"/>
              <w:jc w:val="center"/>
              <w:rPr>
                <w:i/>
                <w:sz w:val="21"/>
              </w:rPr>
            </w:pPr>
            <w:r>
              <w:rPr>
                <w:i/>
                <w:color w:val="363639"/>
                <w:sz w:val="21"/>
              </w:rPr>
              <w:t>Genitore</w:t>
            </w:r>
          </w:p>
          <w:p w:rsidR="005C240A" w:rsidRDefault="00F76949">
            <w:pPr>
              <w:pStyle w:val="TableParagraph"/>
              <w:spacing w:line="275" w:lineRule="exact"/>
              <w:ind w:left="764" w:right="755"/>
              <w:jc w:val="center"/>
              <w:rPr>
                <w:i/>
                <w:sz w:val="21"/>
              </w:rPr>
            </w:pPr>
            <w:r>
              <w:rPr>
                <w:i/>
                <w:color w:val="363639"/>
                <w:w w:val="95"/>
                <w:sz w:val="21"/>
              </w:rPr>
              <w:t>(padre</w:t>
            </w:r>
            <w:r>
              <w:rPr>
                <w:i/>
                <w:color w:val="363639"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color w:val="363639"/>
                <w:w w:val="95"/>
                <w:sz w:val="21"/>
              </w:rPr>
              <w:t>o</w:t>
            </w:r>
            <w:r>
              <w:rPr>
                <w:i/>
                <w:color w:val="363639"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color w:val="363639"/>
                <w:w w:val="95"/>
                <w:sz w:val="21"/>
              </w:rPr>
              <w:t>madre)</w:t>
            </w:r>
          </w:p>
        </w:tc>
        <w:tc>
          <w:tcPr>
            <w:tcW w:w="1419" w:type="dxa"/>
            <w:vMerge w:val="restart"/>
          </w:tcPr>
          <w:p w:rsidR="005C240A" w:rsidRDefault="005C240A">
            <w:pPr>
              <w:pStyle w:val="TableParagraph"/>
              <w:spacing w:before="1"/>
              <w:rPr>
                <w:sz w:val="20"/>
              </w:rPr>
            </w:pPr>
          </w:p>
          <w:p w:rsidR="005C240A" w:rsidRDefault="00F76949">
            <w:pPr>
              <w:pStyle w:val="TableParagraph"/>
              <w:spacing w:line="269" w:lineRule="exact"/>
              <w:ind w:left="536" w:right="530"/>
              <w:jc w:val="center"/>
              <w:rPr>
                <w:sz w:val="20"/>
              </w:rPr>
            </w:pPr>
            <w:r>
              <w:rPr>
                <w:color w:val="363639"/>
                <w:sz w:val="20"/>
              </w:rPr>
              <w:t>Dal</w:t>
            </w:r>
          </w:p>
        </w:tc>
        <w:tc>
          <w:tcPr>
            <w:tcW w:w="1400" w:type="dxa"/>
            <w:vMerge w:val="restart"/>
          </w:tcPr>
          <w:p w:rsidR="005C240A" w:rsidRDefault="005C240A">
            <w:pPr>
              <w:pStyle w:val="TableParagraph"/>
              <w:spacing w:before="1"/>
              <w:rPr>
                <w:sz w:val="20"/>
              </w:rPr>
            </w:pPr>
          </w:p>
          <w:p w:rsidR="005C240A" w:rsidRDefault="00F76949">
            <w:pPr>
              <w:pStyle w:val="TableParagraph"/>
              <w:spacing w:line="269" w:lineRule="exact"/>
              <w:ind w:left="577" w:right="570"/>
              <w:jc w:val="center"/>
              <w:rPr>
                <w:sz w:val="20"/>
              </w:rPr>
            </w:pPr>
            <w:r>
              <w:rPr>
                <w:color w:val="363639"/>
                <w:sz w:val="20"/>
              </w:rPr>
              <w:t>Al</w:t>
            </w:r>
          </w:p>
        </w:tc>
        <w:tc>
          <w:tcPr>
            <w:tcW w:w="1957" w:type="dxa"/>
            <w:gridSpan w:val="2"/>
          </w:tcPr>
          <w:p w:rsidR="005C240A" w:rsidRDefault="00F76949">
            <w:pPr>
              <w:pStyle w:val="TableParagraph"/>
              <w:spacing w:line="259" w:lineRule="exact"/>
              <w:ind w:left="378"/>
              <w:rPr>
                <w:i/>
                <w:sz w:val="21"/>
              </w:rPr>
            </w:pPr>
            <w:r>
              <w:rPr>
                <w:i/>
                <w:color w:val="363639"/>
                <w:w w:val="95"/>
                <w:sz w:val="21"/>
              </w:rPr>
              <w:t>Totale</w:t>
            </w:r>
            <w:r>
              <w:rPr>
                <w:i/>
                <w:color w:val="363639"/>
                <w:spacing w:val="-2"/>
                <w:w w:val="95"/>
                <w:sz w:val="21"/>
              </w:rPr>
              <w:t xml:space="preserve"> </w:t>
            </w:r>
            <w:r>
              <w:rPr>
                <w:i/>
                <w:color w:val="363639"/>
                <w:w w:val="95"/>
                <w:sz w:val="21"/>
              </w:rPr>
              <w:t>padre</w:t>
            </w:r>
          </w:p>
        </w:tc>
        <w:tc>
          <w:tcPr>
            <w:tcW w:w="1958" w:type="dxa"/>
            <w:gridSpan w:val="2"/>
          </w:tcPr>
          <w:p w:rsidR="005C240A" w:rsidRDefault="00F76949">
            <w:pPr>
              <w:pStyle w:val="TableParagraph"/>
              <w:spacing w:line="259" w:lineRule="exact"/>
              <w:ind w:left="352"/>
              <w:rPr>
                <w:i/>
                <w:sz w:val="21"/>
              </w:rPr>
            </w:pPr>
            <w:r>
              <w:rPr>
                <w:i/>
                <w:color w:val="363639"/>
                <w:w w:val="95"/>
                <w:sz w:val="21"/>
              </w:rPr>
              <w:t>Totale</w:t>
            </w:r>
            <w:r>
              <w:rPr>
                <w:i/>
                <w:color w:val="363639"/>
                <w:spacing w:val="-1"/>
                <w:w w:val="95"/>
                <w:sz w:val="21"/>
              </w:rPr>
              <w:t xml:space="preserve"> </w:t>
            </w:r>
            <w:r>
              <w:rPr>
                <w:i/>
                <w:color w:val="363639"/>
                <w:w w:val="95"/>
                <w:sz w:val="21"/>
              </w:rPr>
              <w:t>madre</w:t>
            </w:r>
          </w:p>
        </w:tc>
      </w:tr>
      <w:tr w:rsidR="005C240A">
        <w:trPr>
          <w:trHeight w:val="279"/>
        </w:trPr>
        <w:tc>
          <w:tcPr>
            <w:tcW w:w="3047" w:type="dxa"/>
            <w:vMerge/>
            <w:tcBorders>
              <w:top w:val="nil"/>
            </w:tcBorders>
          </w:tcPr>
          <w:p w:rsidR="005C240A" w:rsidRDefault="005C240A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:rsidR="005C240A" w:rsidRDefault="005C240A">
            <w:pPr>
              <w:rPr>
                <w:sz w:val="2"/>
                <w:szCs w:val="2"/>
              </w:rPr>
            </w:pPr>
          </w:p>
        </w:tc>
        <w:tc>
          <w:tcPr>
            <w:tcW w:w="1400" w:type="dxa"/>
            <w:vMerge/>
            <w:tcBorders>
              <w:top w:val="nil"/>
            </w:tcBorders>
          </w:tcPr>
          <w:p w:rsidR="005C240A" w:rsidRDefault="005C240A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</w:tcPr>
          <w:p w:rsidR="005C240A" w:rsidRDefault="00F76949">
            <w:pPr>
              <w:pStyle w:val="TableParagraph"/>
              <w:spacing w:line="259" w:lineRule="exact"/>
              <w:ind w:left="268"/>
              <w:rPr>
                <w:i/>
                <w:sz w:val="21"/>
              </w:rPr>
            </w:pPr>
            <w:r>
              <w:rPr>
                <w:i/>
                <w:color w:val="363639"/>
                <w:sz w:val="21"/>
              </w:rPr>
              <w:t>Mesi</w:t>
            </w:r>
          </w:p>
        </w:tc>
        <w:tc>
          <w:tcPr>
            <w:tcW w:w="979" w:type="dxa"/>
          </w:tcPr>
          <w:p w:rsidR="005C240A" w:rsidRDefault="00F76949">
            <w:pPr>
              <w:pStyle w:val="TableParagraph"/>
              <w:spacing w:line="259" w:lineRule="exact"/>
              <w:ind w:left="208"/>
              <w:rPr>
                <w:i/>
                <w:sz w:val="21"/>
              </w:rPr>
            </w:pPr>
            <w:r>
              <w:rPr>
                <w:i/>
                <w:color w:val="363639"/>
                <w:sz w:val="21"/>
              </w:rPr>
              <w:t>Giorni</w:t>
            </w:r>
          </w:p>
        </w:tc>
        <w:tc>
          <w:tcPr>
            <w:tcW w:w="979" w:type="dxa"/>
          </w:tcPr>
          <w:p w:rsidR="005C240A" w:rsidRDefault="00F76949">
            <w:pPr>
              <w:pStyle w:val="TableParagraph"/>
              <w:spacing w:line="259" w:lineRule="exact"/>
              <w:ind w:left="265"/>
              <w:rPr>
                <w:i/>
                <w:sz w:val="21"/>
              </w:rPr>
            </w:pPr>
            <w:r>
              <w:rPr>
                <w:i/>
                <w:color w:val="363639"/>
                <w:sz w:val="21"/>
              </w:rPr>
              <w:t>Mesi</w:t>
            </w:r>
          </w:p>
        </w:tc>
        <w:tc>
          <w:tcPr>
            <w:tcW w:w="979" w:type="dxa"/>
          </w:tcPr>
          <w:p w:rsidR="005C240A" w:rsidRDefault="00F76949">
            <w:pPr>
              <w:pStyle w:val="TableParagraph"/>
              <w:spacing w:line="259" w:lineRule="exact"/>
              <w:ind w:left="205"/>
              <w:rPr>
                <w:i/>
                <w:sz w:val="21"/>
              </w:rPr>
            </w:pPr>
            <w:r>
              <w:rPr>
                <w:i/>
                <w:color w:val="363639"/>
                <w:sz w:val="21"/>
              </w:rPr>
              <w:t>Giorni</w:t>
            </w:r>
          </w:p>
        </w:tc>
      </w:tr>
      <w:tr w:rsidR="005C240A">
        <w:trPr>
          <w:trHeight w:val="277"/>
        </w:trPr>
        <w:tc>
          <w:tcPr>
            <w:tcW w:w="3047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240A">
        <w:trPr>
          <w:trHeight w:val="279"/>
        </w:trPr>
        <w:tc>
          <w:tcPr>
            <w:tcW w:w="3047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240A">
        <w:trPr>
          <w:trHeight w:val="279"/>
        </w:trPr>
        <w:tc>
          <w:tcPr>
            <w:tcW w:w="3047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240A">
        <w:trPr>
          <w:trHeight w:val="277"/>
        </w:trPr>
        <w:tc>
          <w:tcPr>
            <w:tcW w:w="3047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0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8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240A">
        <w:trPr>
          <w:trHeight w:val="279"/>
        </w:trPr>
        <w:tc>
          <w:tcPr>
            <w:tcW w:w="5866" w:type="dxa"/>
            <w:gridSpan w:val="3"/>
          </w:tcPr>
          <w:p w:rsidR="005C240A" w:rsidRDefault="00F76949">
            <w:pPr>
              <w:pStyle w:val="TableParagraph"/>
              <w:spacing w:line="259" w:lineRule="exact"/>
              <w:ind w:left="2926"/>
              <w:rPr>
                <w:sz w:val="20"/>
              </w:rPr>
            </w:pPr>
            <w:r>
              <w:rPr>
                <w:color w:val="363639"/>
                <w:sz w:val="20"/>
              </w:rPr>
              <w:t>Totale</w:t>
            </w:r>
            <w:r>
              <w:rPr>
                <w:color w:val="363639"/>
                <w:spacing w:val="-3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periodi</w:t>
            </w:r>
            <w:r>
              <w:rPr>
                <w:color w:val="363639"/>
                <w:spacing w:val="-1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fruiti</w:t>
            </w:r>
            <w:r>
              <w:rPr>
                <w:color w:val="363639"/>
                <w:spacing w:val="-1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dal</w:t>
            </w:r>
            <w:r>
              <w:rPr>
                <w:color w:val="363639"/>
                <w:spacing w:val="-2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padre:</w:t>
            </w:r>
          </w:p>
        </w:tc>
        <w:tc>
          <w:tcPr>
            <w:tcW w:w="978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C240A">
        <w:trPr>
          <w:trHeight w:val="279"/>
        </w:trPr>
        <w:tc>
          <w:tcPr>
            <w:tcW w:w="5866" w:type="dxa"/>
            <w:gridSpan w:val="3"/>
          </w:tcPr>
          <w:p w:rsidR="005C240A" w:rsidRDefault="00F76949">
            <w:pPr>
              <w:pStyle w:val="TableParagraph"/>
              <w:spacing w:line="259" w:lineRule="exact"/>
              <w:ind w:left="2720"/>
              <w:rPr>
                <w:sz w:val="20"/>
              </w:rPr>
            </w:pPr>
            <w:r>
              <w:rPr>
                <w:color w:val="363639"/>
                <w:sz w:val="20"/>
              </w:rPr>
              <w:t>Totale</w:t>
            </w:r>
            <w:r>
              <w:rPr>
                <w:color w:val="363639"/>
                <w:spacing w:val="-2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periodi</w:t>
            </w:r>
            <w:r>
              <w:rPr>
                <w:color w:val="363639"/>
                <w:spacing w:val="-1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fruiti</w:t>
            </w:r>
            <w:r>
              <w:rPr>
                <w:color w:val="363639"/>
                <w:spacing w:val="-2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dalla</w:t>
            </w:r>
            <w:r>
              <w:rPr>
                <w:color w:val="363639"/>
                <w:spacing w:val="-2"/>
                <w:sz w:val="20"/>
              </w:rPr>
              <w:t xml:space="preserve"> </w:t>
            </w:r>
            <w:r>
              <w:rPr>
                <w:color w:val="363639"/>
                <w:sz w:val="20"/>
              </w:rPr>
              <w:t>madre:</w:t>
            </w:r>
          </w:p>
        </w:tc>
        <w:tc>
          <w:tcPr>
            <w:tcW w:w="978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79" w:type="dxa"/>
          </w:tcPr>
          <w:p w:rsidR="005C240A" w:rsidRDefault="005C240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5C240A" w:rsidRDefault="005C240A">
      <w:pPr>
        <w:pStyle w:val="Corpodeltesto"/>
        <w:spacing w:before="9"/>
        <w:rPr>
          <w:sz w:val="22"/>
        </w:rPr>
      </w:pPr>
    </w:p>
    <w:p w:rsidR="005C240A" w:rsidRDefault="005C240A">
      <w:pPr>
        <w:sectPr w:rsidR="005C240A">
          <w:type w:val="continuous"/>
          <w:pgSz w:w="11900" w:h="16840"/>
          <w:pgMar w:top="1340" w:right="940" w:bottom="280" w:left="940" w:header="720" w:footer="720" w:gutter="0"/>
          <w:cols w:space="720"/>
        </w:sectPr>
      </w:pPr>
    </w:p>
    <w:p w:rsidR="005C240A" w:rsidRDefault="00F76949">
      <w:pPr>
        <w:pStyle w:val="Corpodeltesto"/>
        <w:tabs>
          <w:tab w:val="left" w:pos="2588"/>
          <w:tab w:val="left" w:pos="4875"/>
        </w:tabs>
        <w:spacing w:before="101"/>
        <w:ind w:left="193"/>
        <w:rPr>
          <w:rFonts w:ascii="Times New Roman" w:hAnsi="Times New Roman"/>
        </w:rPr>
      </w:pPr>
      <w:r>
        <w:rPr>
          <w:rFonts w:ascii="Times New Roman" w:hAnsi="Times New Roman"/>
          <w:color w:val="363639"/>
          <w:u w:val="single" w:color="353538"/>
        </w:rPr>
        <w:lastRenderedPageBreak/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  <w:r>
        <w:rPr>
          <w:color w:val="363639"/>
        </w:rPr>
        <w:t>,</w:t>
      </w:r>
      <w:r>
        <w:rPr>
          <w:color w:val="363639"/>
          <w:spacing w:val="-1"/>
        </w:rPr>
        <w:t xml:space="preserve"> </w:t>
      </w:r>
      <w:r>
        <w:rPr>
          <w:color w:val="363639"/>
        </w:rPr>
        <w:t>lì</w:t>
      </w:r>
      <w:r>
        <w:rPr>
          <w:rFonts w:ascii="Times New Roman" w:hAnsi="Times New Roman"/>
          <w:color w:val="363639"/>
          <w:u w:val="single" w:color="353538"/>
        </w:rPr>
        <w:t xml:space="preserve"> </w:t>
      </w:r>
      <w:r>
        <w:rPr>
          <w:rFonts w:ascii="Times New Roman" w:hAnsi="Times New Roman"/>
          <w:color w:val="363639"/>
          <w:u w:val="single" w:color="353538"/>
        </w:rPr>
        <w:tab/>
      </w:r>
    </w:p>
    <w:p w:rsidR="005C240A" w:rsidRDefault="00F76949">
      <w:pPr>
        <w:pStyle w:val="Corpodeltesto"/>
        <w:rPr>
          <w:rFonts w:ascii="Times New Roman"/>
          <w:sz w:val="22"/>
        </w:rPr>
      </w:pPr>
      <w:r>
        <w:br w:type="column"/>
      </w:r>
    </w:p>
    <w:p w:rsidR="005C240A" w:rsidRDefault="005C240A">
      <w:pPr>
        <w:spacing w:before="176"/>
        <w:ind w:left="193"/>
        <w:rPr>
          <w:sz w:val="16"/>
        </w:rPr>
      </w:pPr>
      <w:r w:rsidRPr="005C240A">
        <w:pict>
          <v:rect id="_x0000_s1028" style="position:absolute;left:0;text-align:left;margin-left:299.65pt;margin-top:7.35pt;width:240.5pt;height:1.5pt;z-index:15730176;mso-position-horizontal-relative:page" fillcolor="#363639" stroked="f">
            <w10:wrap anchorx="page"/>
          </v:rect>
        </w:pict>
      </w:r>
      <w:r w:rsidR="00F76949">
        <w:rPr>
          <w:color w:val="363639"/>
          <w:sz w:val="16"/>
        </w:rPr>
        <w:t>(FIRMA)</w:t>
      </w:r>
    </w:p>
    <w:p w:rsidR="005C240A" w:rsidRDefault="005C240A">
      <w:pPr>
        <w:rPr>
          <w:sz w:val="16"/>
        </w:rPr>
        <w:sectPr w:rsidR="005C240A">
          <w:type w:val="continuous"/>
          <w:pgSz w:w="11900" w:h="16840"/>
          <w:pgMar w:top="1340" w:right="940" w:bottom="280" w:left="940" w:header="720" w:footer="720" w:gutter="0"/>
          <w:cols w:num="2" w:space="720" w:equalWidth="0">
            <w:col w:w="4916" w:space="2016"/>
            <w:col w:w="3088"/>
          </w:cols>
        </w:sectPr>
      </w:pPr>
    </w:p>
    <w:p w:rsidR="005C240A" w:rsidRDefault="005C240A">
      <w:pPr>
        <w:pStyle w:val="Corpodeltesto"/>
        <w:spacing w:before="8"/>
        <w:rPr>
          <w:sz w:val="21"/>
        </w:rPr>
      </w:pPr>
    </w:p>
    <w:p w:rsidR="005C240A" w:rsidRDefault="00F76949">
      <w:pPr>
        <w:pStyle w:val="Corpodeltesto"/>
        <w:spacing w:line="45" w:lineRule="exact"/>
        <w:ind w:left="164"/>
        <w:rPr>
          <w:sz w:val="4"/>
        </w:rPr>
      </w:pPr>
      <w:r>
        <w:rPr>
          <w:noProof/>
          <w:sz w:val="4"/>
          <w:lang w:eastAsia="it-IT"/>
        </w:rPr>
        <w:drawing>
          <wp:inline distT="0" distB="0" distL="0" distR="0">
            <wp:extent cx="5421771" cy="28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1771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240A" w:rsidRDefault="00F76949">
      <w:pPr>
        <w:spacing w:before="14"/>
        <w:ind w:left="2460" w:right="2455"/>
        <w:jc w:val="center"/>
        <w:rPr>
          <w:i/>
          <w:sz w:val="16"/>
        </w:rPr>
      </w:pPr>
      <w:r>
        <w:rPr>
          <w:i/>
          <w:color w:val="363639"/>
          <w:sz w:val="16"/>
        </w:rPr>
        <w:t>(Conferma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dell‘altro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genitore,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qualora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egli</w:t>
      </w:r>
      <w:r>
        <w:rPr>
          <w:i/>
          <w:color w:val="363639"/>
          <w:spacing w:val="-5"/>
          <w:sz w:val="16"/>
        </w:rPr>
        <w:t xml:space="preserve"> </w:t>
      </w:r>
      <w:r>
        <w:rPr>
          <w:i/>
          <w:color w:val="363639"/>
          <w:sz w:val="16"/>
        </w:rPr>
        <w:t>sia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lavoratore</w:t>
      </w:r>
      <w:r>
        <w:rPr>
          <w:i/>
          <w:color w:val="363639"/>
          <w:spacing w:val="-4"/>
          <w:sz w:val="16"/>
        </w:rPr>
        <w:t xml:space="preserve"> </w:t>
      </w:r>
      <w:r>
        <w:rPr>
          <w:i/>
          <w:color w:val="363639"/>
          <w:sz w:val="16"/>
        </w:rPr>
        <w:t>dipendente)</w:t>
      </w:r>
    </w:p>
    <w:p w:rsidR="005C240A" w:rsidRDefault="005C240A">
      <w:pPr>
        <w:pStyle w:val="Corpodeltesto"/>
        <w:spacing w:before="12"/>
        <w:rPr>
          <w:i/>
          <w:sz w:val="15"/>
        </w:rPr>
      </w:pPr>
    </w:p>
    <w:p w:rsidR="005C240A" w:rsidRDefault="00F76949">
      <w:pPr>
        <w:tabs>
          <w:tab w:val="left" w:pos="5579"/>
          <w:tab w:val="left" w:pos="9792"/>
        </w:tabs>
        <w:spacing w:after="23" w:line="360" w:lineRule="auto"/>
        <w:ind w:left="193" w:right="185"/>
        <w:jc w:val="both"/>
        <w:rPr>
          <w:i/>
          <w:sz w:val="16"/>
        </w:rPr>
      </w:pPr>
      <w:r>
        <w:rPr>
          <w:color w:val="363639"/>
          <w:sz w:val="18"/>
        </w:rPr>
        <w:t>Il</w:t>
      </w:r>
      <w:r>
        <w:rPr>
          <w:color w:val="363639"/>
          <w:spacing w:val="9"/>
          <w:sz w:val="18"/>
        </w:rPr>
        <w:t xml:space="preserve"> </w:t>
      </w:r>
      <w:proofErr w:type="spellStart"/>
      <w:r>
        <w:rPr>
          <w:color w:val="363639"/>
          <w:sz w:val="18"/>
        </w:rPr>
        <w:t>sottoscritt</w:t>
      </w:r>
      <w:proofErr w:type="spellEnd"/>
      <w:r>
        <w:rPr>
          <w:color w:val="363639"/>
          <w:sz w:val="18"/>
        </w:rPr>
        <w:t>_</w:t>
      </w:r>
      <w:r>
        <w:rPr>
          <w:rFonts w:ascii="Times New Roman" w:hAnsi="Times New Roman"/>
          <w:color w:val="363639"/>
          <w:sz w:val="18"/>
          <w:u w:val="single" w:color="353538"/>
        </w:rPr>
        <w:tab/>
      </w:r>
      <w:r>
        <w:rPr>
          <w:color w:val="363639"/>
          <w:sz w:val="18"/>
        </w:rPr>
        <w:t>ai</w:t>
      </w:r>
      <w:r>
        <w:rPr>
          <w:color w:val="363639"/>
          <w:spacing w:val="7"/>
          <w:sz w:val="18"/>
        </w:rPr>
        <w:t xml:space="preserve"> </w:t>
      </w:r>
      <w:r>
        <w:rPr>
          <w:color w:val="363639"/>
          <w:sz w:val="18"/>
        </w:rPr>
        <w:t>sensi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degli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artt.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45</w:t>
      </w:r>
      <w:r>
        <w:rPr>
          <w:color w:val="363639"/>
          <w:spacing w:val="9"/>
          <w:sz w:val="18"/>
        </w:rPr>
        <w:t xml:space="preserve"> </w:t>
      </w:r>
      <w:r>
        <w:rPr>
          <w:color w:val="363639"/>
          <w:sz w:val="18"/>
        </w:rPr>
        <w:t>e</w:t>
      </w:r>
      <w:r>
        <w:rPr>
          <w:color w:val="363639"/>
          <w:spacing w:val="7"/>
          <w:sz w:val="18"/>
        </w:rPr>
        <w:t xml:space="preserve"> </w:t>
      </w:r>
      <w:r>
        <w:rPr>
          <w:color w:val="363639"/>
          <w:sz w:val="18"/>
        </w:rPr>
        <w:t>46</w:t>
      </w:r>
      <w:r>
        <w:rPr>
          <w:color w:val="363639"/>
          <w:spacing w:val="9"/>
          <w:sz w:val="18"/>
        </w:rPr>
        <w:t xml:space="preserve"> </w:t>
      </w:r>
      <w:r>
        <w:rPr>
          <w:color w:val="363639"/>
          <w:sz w:val="18"/>
        </w:rPr>
        <w:t>del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D.P.R.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28</w:t>
      </w:r>
      <w:r>
        <w:rPr>
          <w:color w:val="363639"/>
          <w:spacing w:val="8"/>
          <w:sz w:val="18"/>
        </w:rPr>
        <w:t xml:space="preserve"> </w:t>
      </w:r>
      <w:r>
        <w:rPr>
          <w:color w:val="363639"/>
          <w:sz w:val="18"/>
        </w:rPr>
        <w:t>dicembre</w:t>
      </w:r>
      <w:r>
        <w:rPr>
          <w:color w:val="363639"/>
          <w:spacing w:val="-51"/>
          <w:sz w:val="18"/>
        </w:rPr>
        <w:t xml:space="preserve"> </w:t>
      </w:r>
      <w:r>
        <w:rPr>
          <w:color w:val="363639"/>
          <w:sz w:val="18"/>
        </w:rPr>
        <w:t>2000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n.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445,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conferma</w:t>
      </w:r>
      <w:r>
        <w:rPr>
          <w:color w:val="363639"/>
          <w:spacing w:val="-1"/>
          <w:sz w:val="18"/>
        </w:rPr>
        <w:t xml:space="preserve"> </w:t>
      </w:r>
      <w:r>
        <w:rPr>
          <w:color w:val="363639"/>
          <w:sz w:val="18"/>
        </w:rPr>
        <w:t>la</w:t>
      </w:r>
      <w:r>
        <w:rPr>
          <w:color w:val="363639"/>
          <w:spacing w:val="-2"/>
          <w:sz w:val="18"/>
        </w:rPr>
        <w:t xml:space="preserve"> </w:t>
      </w:r>
      <w:r>
        <w:rPr>
          <w:color w:val="363639"/>
          <w:sz w:val="18"/>
        </w:rPr>
        <w:t>suddetta</w:t>
      </w:r>
      <w:r>
        <w:rPr>
          <w:color w:val="363639"/>
          <w:spacing w:val="-1"/>
          <w:sz w:val="18"/>
        </w:rPr>
        <w:t xml:space="preserve"> </w:t>
      </w:r>
      <w:r>
        <w:rPr>
          <w:color w:val="363639"/>
          <w:sz w:val="18"/>
        </w:rPr>
        <w:t>dichiarazione</w:t>
      </w:r>
      <w:r>
        <w:rPr>
          <w:color w:val="363639"/>
          <w:spacing w:val="-3"/>
          <w:sz w:val="18"/>
        </w:rPr>
        <w:t xml:space="preserve"> </w:t>
      </w:r>
      <w:r>
        <w:rPr>
          <w:color w:val="363639"/>
          <w:sz w:val="18"/>
        </w:rPr>
        <w:t>del</w:t>
      </w:r>
      <w:r>
        <w:rPr>
          <w:color w:val="363639"/>
          <w:spacing w:val="44"/>
          <w:sz w:val="18"/>
          <w:u w:val="single" w:color="353538"/>
        </w:rPr>
        <w:t xml:space="preserve"> </w:t>
      </w:r>
      <w:r>
        <w:rPr>
          <w:color w:val="363639"/>
          <w:sz w:val="18"/>
        </w:rPr>
        <w:t>sig./sig.ra</w:t>
      </w:r>
      <w:r>
        <w:rPr>
          <w:rFonts w:ascii="Times New Roman" w:hAnsi="Times New Roman"/>
          <w:color w:val="363639"/>
          <w:sz w:val="18"/>
          <w:u w:val="single" w:color="353538"/>
        </w:rPr>
        <w:t xml:space="preserve"> </w:t>
      </w:r>
      <w:r>
        <w:rPr>
          <w:rFonts w:ascii="Times New Roman" w:hAnsi="Times New Roman"/>
          <w:color w:val="363639"/>
          <w:sz w:val="18"/>
          <w:u w:val="single" w:color="353538"/>
        </w:rPr>
        <w:tab/>
      </w:r>
      <w:r>
        <w:rPr>
          <w:rFonts w:ascii="Times New Roman" w:hAnsi="Times New Roman"/>
          <w:color w:val="363639"/>
          <w:sz w:val="18"/>
        </w:rPr>
        <w:t xml:space="preserve"> </w:t>
      </w:r>
      <w:r>
        <w:rPr>
          <w:i/>
          <w:color w:val="363639"/>
          <w:sz w:val="16"/>
        </w:rPr>
        <w:t>Data, controfirma ed</w:t>
      </w:r>
      <w:r>
        <w:rPr>
          <w:i/>
          <w:color w:val="363639"/>
          <w:spacing w:val="-1"/>
          <w:sz w:val="16"/>
        </w:rPr>
        <w:t xml:space="preserve"> </w:t>
      </w:r>
      <w:r>
        <w:rPr>
          <w:i/>
          <w:color w:val="363639"/>
          <w:sz w:val="16"/>
        </w:rPr>
        <w:t>indirizzo dell‘altro genitore.</w:t>
      </w:r>
    </w:p>
    <w:p w:rsidR="005C240A" w:rsidRDefault="005C240A">
      <w:pPr>
        <w:pStyle w:val="Corpodeltesto"/>
        <w:spacing w:line="30" w:lineRule="exact"/>
        <w:ind w:left="16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84.95pt;height:1.5pt;mso-position-horizontal-relative:char;mso-position-vertical-relative:line" coordsize="9699,30">
            <v:rect id="_x0000_s1027" style="position:absolute;width:9699;height:30" fillcolor="#363639" stroked="f"/>
            <w10:wrap type="none"/>
            <w10:anchorlock/>
          </v:group>
        </w:pict>
      </w:r>
    </w:p>
    <w:p w:rsidR="005C240A" w:rsidRDefault="005C240A">
      <w:pPr>
        <w:pStyle w:val="Corpodeltesto"/>
        <w:spacing w:before="6"/>
        <w:rPr>
          <w:i/>
          <w:sz w:val="15"/>
        </w:rPr>
      </w:pPr>
    </w:p>
    <w:p w:rsidR="005C240A" w:rsidRDefault="00F76949">
      <w:pPr>
        <w:spacing w:before="108"/>
        <w:ind w:left="193"/>
        <w:rPr>
          <w:sz w:val="16"/>
        </w:rPr>
      </w:pPr>
      <w:r>
        <w:rPr>
          <w:i/>
          <w:color w:val="363639"/>
          <w:position w:val="10"/>
          <w:sz w:val="14"/>
        </w:rPr>
        <w:t>(!)</w:t>
      </w:r>
      <w:r>
        <w:rPr>
          <w:i/>
          <w:color w:val="363639"/>
          <w:spacing w:val="3"/>
          <w:position w:val="10"/>
          <w:sz w:val="14"/>
        </w:rPr>
        <w:t xml:space="preserve"> </w:t>
      </w:r>
      <w:r>
        <w:rPr>
          <w:color w:val="363639"/>
          <w:sz w:val="16"/>
        </w:rPr>
        <w:t>Cancellare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le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voci</w:t>
      </w:r>
      <w:r>
        <w:rPr>
          <w:color w:val="363639"/>
          <w:spacing w:val="-4"/>
          <w:sz w:val="16"/>
        </w:rPr>
        <w:t xml:space="preserve"> </w:t>
      </w:r>
      <w:r>
        <w:rPr>
          <w:color w:val="363639"/>
          <w:sz w:val="16"/>
        </w:rPr>
        <w:t>che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non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interessano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ed</w:t>
      </w:r>
      <w:r>
        <w:rPr>
          <w:color w:val="363639"/>
          <w:spacing w:val="-4"/>
          <w:sz w:val="16"/>
        </w:rPr>
        <w:t xml:space="preserve"> </w:t>
      </w:r>
      <w:r>
        <w:rPr>
          <w:color w:val="363639"/>
          <w:sz w:val="16"/>
        </w:rPr>
        <w:t>evidenziare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invece</w:t>
      </w:r>
      <w:r>
        <w:rPr>
          <w:color w:val="363639"/>
          <w:spacing w:val="-2"/>
          <w:sz w:val="16"/>
        </w:rPr>
        <w:t xml:space="preserve"> </w:t>
      </w:r>
      <w:r>
        <w:rPr>
          <w:color w:val="363639"/>
          <w:sz w:val="16"/>
        </w:rPr>
        <w:t>quelle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che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interessano,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completando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i</w:t>
      </w:r>
      <w:r>
        <w:rPr>
          <w:color w:val="363639"/>
          <w:spacing w:val="-4"/>
          <w:sz w:val="16"/>
        </w:rPr>
        <w:t xml:space="preserve"> </w:t>
      </w:r>
      <w:r>
        <w:rPr>
          <w:color w:val="363639"/>
          <w:sz w:val="16"/>
        </w:rPr>
        <w:t>dati,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ove</w:t>
      </w:r>
      <w:r>
        <w:rPr>
          <w:color w:val="363639"/>
          <w:spacing w:val="-3"/>
          <w:sz w:val="16"/>
        </w:rPr>
        <w:t xml:space="preserve"> </w:t>
      </w:r>
      <w:r>
        <w:rPr>
          <w:color w:val="363639"/>
          <w:sz w:val="16"/>
        </w:rPr>
        <w:t>richiesto.</w:t>
      </w:r>
    </w:p>
    <w:sectPr w:rsidR="005C240A" w:rsidSect="005C240A">
      <w:type w:val="continuous"/>
      <w:pgSz w:w="11900" w:h="16840"/>
      <w:pgMar w:top="1340" w:right="940" w:bottom="280" w:left="9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F0CB3"/>
    <w:multiLevelType w:val="hybridMultilevel"/>
    <w:tmpl w:val="54BAC0B4"/>
    <w:lvl w:ilvl="0" w:tplc="3E06F0CE">
      <w:numFmt w:val="bullet"/>
      <w:lvlText w:val="•"/>
      <w:lvlJc w:val="left"/>
      <w:pPr>
        <w:ind w:left="554" w:hanging="360"/>
      </w:pPr>
      <w:rPr>
        <w:rFonts w:ascii="Lucida Sans Unicode" w:eastAsia="Lucida Sans Unicode" w:hAnsi="Lucida Sans Unicode" w:cs="Lucida Sans Unicode" w:hint="default"/>
        <w:color w:val="363639"/>
        <w:w w:val="73"/>
        <w:sz w:val="20"/>
        <w:szCs w:val="20"/>
        <w:lang w:val="it-IT" w:eastAsia="en-US" w:bidi="ar-SA"/>
      </w:rPr>
    </w:lvl>
    <w:lvl w:ilvl="1" w:tplc="92EA9498">
      <w:numFmt w:val="bullet"/>
      <w:lvlText w:val="•"/>
      <w:lvlJc w:val="left"/>
      <w:pPr>
        <w:ind w:left="1506" w:hanging="360"/>
      </w:pPr>
      <w:rPr>
        <w:rFonts w:hint="default"/>
        <w:lang w:val="it-IT" w:eastAsia="en-US" w:bidi="ar-SA"/>
      </w:rPr>
    </w:lvl>
    <w:lvl w:ilvl="2" w:tplc="3914FF2C">
      <w:numFmt w:val="bullet"/>
      <w:lvlText w:val="•"/>
      <w:lvlJc w:val="left"/>
      <w:pPr>
        <w:ind w:left="2452" w:hanging="360"/>
      </w:pPr>
      <w:rPr>
        <w:rFonts w:hint="default"/>
        <w:lang w:val="it-IT" w:eastAsia="en-US" w:bidi="ar-SA"/>
      </w:rPr>
    </w:lvl>
    <w:lvl w:ilvl="3" w:tplc="E334C26A">
      <w:numFmt w:val="bullet"/>
      <w:lvlText w:val="•"/>
      <w:lvlJc w:val="left"/>
      <w:pPr>
        <w:ind w:left="3398" w:hanging="360"/>
      </w:pPr>
      <w:rPr>
        <w:rFonts w:hint="default"/>
        <w:lang w:val="it-IT" w:eastAsia="en-US" w:bidi="ar-SA"/>
      </w:rPr>
    </w:lvl>
    <w:lvl w:ilvl="4" w:tplc="EEAAA91C">
      <w:numFmt w:val="bullet"/>
      <w:lvlText w:val="•"/>
      <w:lvlJc w:val="left"/>
      <w:pPr>
        <w:ind w:left="4344" w:hanging="360"/>
      </w:pPr>
      <w:rPr>
        <w:rFonts w:hint="default"/>
        <w:lang w:val="it-IT" w:eastAsia="en-US" w:bidi="ar-SA"/>
      </w:rPr>
    </w:lvl>
    <w:lvl w:ilvl="5" w:tplc="0762A728">
      <w:numFmt w:val="bullet"/>
      <w:lvlText w:val="•"/>
      <w:lvlJc w:val="left"/>
      <w:pPr>
        <w:ind w:left="5290" w:hanging="360"/>
      </w:pPr>
      <w:rPr>
        <w:rFonts w:hint="default"/>
        <w:lang w:val="it-IT" w:eastAsia="en-US" w:bidi="ar-SA"/>
      </w:rPr>
    </w:lvl>
    <w:lvl w:ilvl="6" w:tplc="4DB207D8">
      <w:numFmt w:val="bullet"/>
      <w:lvlText w:val="•"/>
      <w:lvlJc w:val="left"/>
      <w:pPr>
        <w:ind w:left="6236" w:hanging="360"/>
      </w:pPr>
      <w:rPr>
        <w:rFonts w:hint="default"/>
        <w:lang w:val="it-IT" w:eastAsia="en-US" w:bidi="ar-SA"/>
      </w:rPr>
    </w:lvl>
    <w:lvl w:ilvl="7" w:tplc="49B4FF3E">
      <w:numFmt w:val="bullet"/>
      <w:lvlText w:val="•"/>
      <w:lvlJc w:val="left"/>
      <w:pPr>
        <w:ind w:left="7182" w:hanging="360"/>
      </w:pPr>
      <w:rPr>
        <w:rFonts w:hint="default"/>
        <w:lang w:val="it-IT" w:eastAsia="en-US" w:bidi="ar-SA"/>
      </w:rPr>
    </w:lvl>
    <w:lvl w:ilvl="8" w:tplc="7AF6D4B2">
      <w:numFmt w:val="bullet"/>
      <w:lvlText w:val="•"/>
      <w:lvlJc w:val="left"/>
      <w:pPr>
        <w:ind w:left="8128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5C240A"/>
    <w:rsid w:val="005C240A"/>
    <w:rsid w:val="00F76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5C240A"/>
    <w:rPr>
      <w:rFonts w:ascii="Comic Sans MS" w:eastAsia="Comic Sans MS" w:hAnsi="Comic Sans MS" w:cs="Comic Sans MS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40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5C240A"/>
    <w:rPr>
      <w:sz w:val="20"/>
      <w:szCs w:val="20"/>
    </w:rPr>
  </w:style>
  <w:style w:type="paragraph" w:styleId="Titolo">
    <w:name w:val="Title"/>
    <w:basedOn w:val="Normale"/>
    <w:uiPriority w:val="1"/>
    <w:qFormat/>
    <w:rsid w:val="005C240A"/>
    <w:pPr>
      <w:spacing w:before="76"/>
      <w:ind w:left="19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5C240A"/>
    <w:pPr>
      <w:ind w:left="553" w:hanging="361"/>
    </w:pPr>
  </w:style>
  <w:style w:type="paragraph" w:customStyle="1" w:styleId="TableParagraph">
    <w:name w:val="Table Paragraph"/>
    <w:basedOn w:val="Normale"/>
    <w:uiPriority w:val="1"/>
    <w:qFormat/>
    <w:rsid w:val="005C240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694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6949"/>
    <w:rPr>
      <w:rFonts w:ascii="Tahoma" w:eastAsia="Comic Sans MS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1401</Characters>
  <Application>Microsoft Office Word</Application>
  <DocSecurity>0</DocSecurity>
  <Lines>11</Lines>
  <Paragraphs>3</Paragraphs>
  <ScaleCrop>false</ScaleCrop>
  <Company/>
  <LinksUpToDate>false</LinksUpToDate>
  <CharactersWithSpaces>1643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MatParentale</dc:title>
  <dc:creator>Giuseppe</dc:creator>
  <cp:lastModifiedBy>Giuseppe</cp:lastModifiedBy>
  <cp:revision>2</cp:revision>
  <dcterms:created xsi:type="dcterms:W3CDTF">2021-12-21T09:06:00Z</dcterms:created>
  <dcterms:modified xsi:type="dcterms:W3CDTF">2021-12-21T09:06:00Z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2007-03-05T00:00:00Z</vt:filetime>
  </property>
  <property fmtid="{D5CDD505-2E9C-101B-9397-08002B2CF9AE}" pid="3" name="Creator">
    <vt:lpwstr>PDFCreator Version 0.7.1</vt:lpwstr>
  </property>
  <property fmtid="{D5CDD505-2E9C-101B-9397-08002B2CF9AE}" pid="4" name="LastSaved">
    <vt:filetime>2021-12-10T00:00:00Z</vt:filetime>
  </property>
</Properties>
</file>